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F408D" w14:textId="77777777" w:rsidR="00917871" w:rsidRPr="00024B5C" w:rsidRDefault="00917871" w:rsidP="001B3EC4">
      <w:pPr>
        <w:shd w:val="clear" w:color="auto" w:fill="FFFFFF"/>
        <w:tabs>
          <w:tab w:val="left" w:pos="851"/>
        </w:tabs>
        <w:spacing w:after="0" w:line="240" w:lineRule="auto"/>
        <w:ind w:firstLine="496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4B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Утверждаю: </w:t>
      </w:r>
    </w:p>
    <w:p w14:paraId="26DC7C89" w14:textId="6F2D6C0A" w:rsidR="00E1669E" w:rsidRPr="00024B5C" w:rsidRDefault="001B3EC4" w:rsidP="001B3EC4">
      <w:pPr>
        <w:shd w:val="clear" w:color="auto" w:fill="FFFFFF"/>
        <w:tabs>
          <w:tab w:val="left" w:pos="851"/>
        </w:tabs>
        <w:spacing w:after="0" w:line="240" w:lineRule="auto"/>
        <w:ind w:firstLine="496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И.о. р</w:t>
      </w:r>
      <w:r w:rsidR="00E1669E" w:rsidRPr="00024B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1669E" w:rsidRPr="00024B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ГОУ «ПГУ им. Т.Г. Шевченко»</w:t>
      </w:r>
    </w:p>
    <w:p w14:paraId="45C4ACAD" w14:textId="77777777" w:rsidR="00417D11" w:rsidRDefault="00417D11" w:rsidP="001B3EC4">
      <w:pPr>
        <w:shd w:val="clear" w:color="auto" w:fill="FFFFFF"/>
        <w:tabs>
          <w:tab w:val="left" w:pos="851"/>
        </w:tabs>
        <w:spacing w:after="0" w:line="240" w:lineRule="auto"/>
        <w:ind w:firstLine="496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A42C34" w14:textId="50C236FF" w:rsidR="00917871" w:rsidRDefault="00917871" w:rsidP="001B3EC4">
      <w:pPr>
        <w:shd w:val="clear" w:color="auto" w:fill="FFFFFF"/>
        <w:tabs>
          <w:tab w:val="left" w:pos="851"/>
        </w:tabs>
        <w:spacing w:after="0" w:line="240" w:lineRule="auto"/>
        <w:ind w:firstLine="496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4B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«__</w:t>
      </w:r>
      <w:proofErr w:type="gramStart"/>
      <w:r w:rsidRPr="00024B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_»_</w:t>
      </w:r>
      <w:proofErr w:type="gramEnd"/>
      <w:r w:rsidRPr="00024B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___________2024 г.</w:t>
      </w:r>
    </w:p>
    <w:p w14:paraId="268A30D0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C59043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DC263A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F9FBC3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FCAE75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7AC157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17432B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AE657D" w14:textId="77777777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B9FC883" w14:textId="377474A0" w:rsidR="00917871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ДОКУМЕНТАЦИЯ </w:t>
      </w:r>
    </w:p>
    <w:p w14:paraId="4727AFC3" w14:textId="77777777" w:rsidR="00412C03" w:rsidRDefault="00917871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проведении открытого аукциона </w:t>
      </w:r>
      <w:r w:rsidR="0041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проведение работ </w:t>
      </w:r>
    </w:p>
    <w:p w14:paraId="208EFCBD" w14:textId="347211ED" w:rsidR="00917871" w:rsidRDefault="00412C03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="00917871"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7E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спортивной площадки</w:t>
      </w:r>
    </w:p>
    <w:p w14:paraId="550D3764" w14:textId="77777777" w:rsidR="00E1669E" w:rsidRDefault="00E1669E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438F3B" w14:textId="77777777" w:rsidR="00E1669E" w:rsidRDefault="00E1669E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1A19EF" w14:textId="77777777" w:rsidR="00E1669E" w:rsidRDefault="00E1669E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A0E26F" w14:textId="77777777" w:rsidR="00204C08" w:rsidRDefault="00204C08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164AFE" w14:textId="03425290" w:rsidR="00E1669E" w:rsidRPr="00917871" w:rsidRDefault="00E1669E" w:rsidP="00917871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 Государственное образовательное учреждение «Приднестровский государственный университет им. Т.Г. Шевченко»</w:t>
      </w:r>
    </w:p>
    <w:p w14:paraId="109E872C" w14:textId="5EE233DC" w:rsidR="00E1669E" w:rsidRPr="005F55CE" w:rsidRDefault="00917871" w:rsidP="00E1669E">
      <w:pPr>
        <w:shd w:val="clear" w:color="auto" w:fill="FFFFFF"/>
        <w:tabs>
          <w:tab w:val="left" w:pos="851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4DD92EED" w14:textId="2A0B039C" w:rsidR="009C14FF" w:rsidRPr="00391F4A" w:rsidRDefault="009C14FF" w:rsidP="00412C0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49570309"/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Государственное образовательное учреждение «Приднестровский государственный университет имени Т.Г. Шевченко»</w:t>
      </w:r>
      <w:bookmarkEnd w:id="0"/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объявляет о проведении открытого аукциона на </w:t>
      </w:r>
      <w:r w:rsidR="00412C03" w:rsidRPr="0041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проведение работ по </w:t>
      </w:r>
      <w:r w:rsidR="002B7E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оборудованию</w:t>
      </w:r>
      <w:r w:rsidR="00412C03" w:rsidRPr="0041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спортивной площадки</w:t>
      </w:r>
    </w:p>
    <w:p w14:paraId="1FEA09C0" w14:textId="3743B3BA" w:rsidR="009C14FF" w:rsidRPr="00391F4A" w:rsidRDefault="009C14FF" w:rsidP="00391F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подачи заявок на участие </w:t>
      </w: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открытом аукционе 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C0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12C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.2024г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84C172" w14:textId="6FBDB88C" w:rsidR="009C14FF" w:rsidRPr="00391F4A" w:rsidRDefault="009C14FF" w:rsidP="00391F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окончания подачи заявок на участие </w:t>
      </w: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открытом аукционе 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A401F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2C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.2024г.</w:t>
      </w:r>
    </w:p>
    <w:p w14:paraId="2FFE232F" w14:textId="0B0AEC8D" w:rsidR="009C14FF" w:rsidRPr="00024B5C" w:rsidRDefault="009C14FF" w:rsidP="00391F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участие в открытом аукционе принимаются</w:t>
      </w: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рабочие дни с 08-00 ч. до 16-00 ч.</w:t>
      </w:r>
      <w:r w:rsidR="00180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0808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.10.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2024г. до </w:t>
      </w:r>
      <w:r w:rsidR="00385978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:00</w:t>
      </w:r>
      <w:r w:rsidR="00180808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2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г. Тирасполь, ул.</w:t>
      </w:r>
      <w:r w:rsid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Октября, 107, кабинет № </w:t>
      </w:r>
      <w:r w:rsidRPr="00024B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131</w:t>
      </w:r>
      <w:r w:rsidRPr="00024B5C">
        <w:rPr>
          <w:rFonts w:ascii="Times New Roman" w:eastAsia="Times New Roman" w:hAnsi="Times New Roman" w:cs="Times New Roman"/>
          <w:sz w:val="24"/>
          <w:szCs w:val="24"/>
          <w:lang w:eastAsia="ru-RU"/>
        </w:rPr>
        <w:t> (общий отдел), тел. (533) 79 449.</w:t>
      </w:r>
    </w:p>
    <w:p w14:paraId="439883C9" w14:textId="302A45E2" w:rsidR="009C14FF" w:rsidRPr="00391F4A" w:rsidRDefault="009C14FF" w:rsidP="00391F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заседания комиссии по осуществлению закупок 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A401F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5353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2C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.2024г. </w:t>
      </w:r>
      <w:r w:rsidR="00385978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056FF5" w:rsidRPr="008A401F">
        <w:rPr>
          <w:rFonts w:ascii="Times New Roman" w:eastAsia="Times New Roman" w:hAnsi="Times New Roman" w:cs="Times New Roman"/>
          <w:sz w:val="24"/>
          <w:szCs w:val="24"/>
          <w:lang w:eastAsia="ru-RU"/>
        </w:rPr>
        <w:t>:00,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город Тирасполь, улица 25 Октября, 107 (</w:t>
      </w:r>
      <w:r w:rsidR="0041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малый 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конференц-зал, </w:t>
      </w:r>
      <w:r w:rsidR="00412C0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-й этаж).</w:t>
      </w:r>
    </w:p>
    <w:p w14:paraId="4D049B52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C788CF" w14:textId="77777777" w:rsidR="009C14FF" w:rsidRPr="00391F4A" w:rsidRDefault="009C14FF" w:rsidP="00391F4A">
      <w:pPr>
        <w:pStyle w:val="a6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объекта закупки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938"/>
        <w:gridCol w:w="931"/>
        <w:gridCol w:w="2136"/>
      </w:tblGrid>
      <w:tr w:rsidR="002B7EEC" w:rsidRPr="002B7EEC" w14:paraId="4A5D7AD1" w14:textId="77777777" w:rsidTr="00924613">
        <w:trPr>
          <w:trHeight w:hRule="exact" w:val="9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DD9745" w14:textId="77777777" w:rsidR="002B7EEC" w:rsidRPr="002B7EEC" w:rsidRDefault="002B7EEC" w:rsidP="002B7EEC">
            <w:pPr>
              <w:widowControl w:val="0"/>
              <w:spacing w:after="12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14:paraId="54010B15" w14:textId="77777777" w:rsidR="002B7EEC" w:rsidRPr="002B7EEC" w:rsidRDefault="002B7EEC" w:rsidP="002B7EEC">
            <w:pPr>
              <w:widowControl w:val="0"/>
              <w:spacing w:before="120"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лота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12F660" w14:textId="77777777" w:rsidR="002B7EEC" w:rsidRPr="002B7EEC" w:rsidRDefault="002B7EEC" w:rsidP="002B7EEC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объекта закупки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82A13C" w14:textId="77777777" w:rsidR="002B7EEC" w:rsidRPr="002B7EEC" w:rsidRDefault="002B7EEC" w:rsidP="002B7EEC">
            <w:pPr>
              <w:widowControl w:val="0"/>
              <w:spacing w:after="12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Ед.</w:t>
            </w:r>
          </w:p>
          <w:p w14:paraId="577044E6" w14:textId="77777777" w:rsidR="002B7EEC" w:rsidRPr="002B7EEC" w:rsidRDefault="002B7EEC" w:rsidP="002B7EEC">
            <w:pPr>
              <w:widowControl w:val="0"/>
              <w:spacing w:before="120"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01E0C" w14:textId="77777777" w:rsidR="002B7EEC" w:rsidRPr="002B7EEC" w:rsidRDefault="002B7EEC" w:rsidP="002B7EEC">
            <w:pPr>
              <w:widowControl w:val="0"/>
              <w:spacing w:after="0" w:line="302" w:lineRule="exact"/>
              <w:ind w:left="53" w:hanging="25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Начальная (максимальная) цена контракта</w:t>
            </w:r>
          </w:p>
        </w:tc>
      </w:tr>
      <w:tr w:rsidR="00490871" w:rsidRPr="002B7EEC" w14:paraId="5222BF7C" w14:textId="77777777" w:rsidTr="003B08BD">
        <w:trPr>
          <w:trHeight w:hRule="exact" w:val="1214"/>
        </w:trPr>
        <w:tc>
          <w:tcPr>
            <w:tcW w:w="97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510D22" w14:textId="77777777" w:rsidR="00490871" w:rsidRPr="00AF5DE0" w:rsidRDefault="00490871" w:rsidP="00490871">
            <w:pPr>
              <w:widowControl w:val="0"/>
              <w:spacing w:after="0" w:line="293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Оборудование спортивной площадки</w:t>
            </w:r>
            <w:r w:rsidRPr="002B7E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, расположенно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й</w:t>
            </w:r>
            <w:r w:rsidRPr="002B7E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по адресу: </w:t>
            </w:r>
          </w:p>
          <w:p w14:paraId="399CC3B5" w14:textId="77777777" w:rsidR="00490871" w:rsidRPr="00C81E51" w:rsidRDefault="00490871" w:rsidP="00490871">
            <w:pPr>
              <w:widowControl w:val="0"/>
              <w:spacing w:after="0" w:line="293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г. Тирасполь, ул. 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Восстания</w:t>
            </w:r>
            <w:r w:rsidRPr="002B7E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, 2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а</w:t>
            </w:r>
            <w:r w:rsidRPr="002B7E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, ГОУ ПГУ им. Т. Г. Шевченко, </w:t>
            </w:r>
          </w:p>
          <w:p w14:paraId="24917ACA" w14:textId="4B23DEA2" w:rsidR="00490871" w:rsidRPr="002B7EEC" w:rsidRDefault="00490871" w:rsidP="00490871">
            <w:pPr>
              <w:widowControl w:val="0"/>
              <w:spacing w:after="0" w:line="293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 проектные работы и благоустройство:</w:t>
            </w:r>
          </w:p>
          <w:p w14:paraId="7832DBAF" w14:textId="72709AA4" w:rsidR="00490871" w:rsidRPr="002B7EEC" w:rsidRDefault="00490871" w:rsidP="002B7EEC">
            <w:pPr>
              <w:widowControl w:val="0"/>
              <w:spacing w:after="0" w:line="302" w:lineRule="exact"/>
              <w:ind w:left="220" w:firstLine="32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B7EEC" w:rsidRPr="002B7EEC" w14:paraId="665C6834" w14:textId="77777777" w:rsidTr="00924613">
        <w:trPr>
          <w:trHeight w:hRule="exact" w:val="4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18DC14" w14:textId="17A05EA2" w:rsidR="002B7EEC" w:rsidRPr="002B7EEC" w:rsidRDefault="002B7EEC" w:rsidP="00490871">
            <w:pPr>
              <w:widowControl w:val="0"/>
              <w:spacing w:after="0" w:line="240" w:lineRule="exact"/>
              <w:ind w:left="127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6BFB18C" w14:textId="569E7980" w:rsidR="002B7EEC" w:rsidRPr="002B7EEC" w:rsidRDefault="002B7EEC" w:rsidP="002B7EEC">
            <w:pPr>
              <w:widowControl w:val="0"/>
              <w:spacing w:after="0" w:line="24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Общестроительные работы</w:t>
            </w:r>
            <w:r w:rsidR="004908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 в том числе: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30B303C" w14:textId="77777777" w:rsidR="002B7EEC" w:rsidRPr="002B7EEC" w:rsidRDefault="002B7EEC" w:rsidP="002B7EEC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руб.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F46489D" w14:textId="27DC5070" w:rsidR="002B7EEC" w:rsidRPr="002B7EEC" w:rsidRDefault="005235EB" w:rsidP="002B7EEC">
            <w:pPr>
              <w:widowControl w:val="0"/>
              <w:spacing w:after="0" w:line="240" w:lineRule="exact"/>
              <w:ind w:left="220" w:right="249" w:hanging="25"/>
              <w:jc w:val="righ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35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1 248 898,56</w:t>
            </w:r>
          </w:p>
        </w:tc>
      </w:tr>
      <w:tr w:rsidR="00722DCE" w:rsidRPr="002B7EEC" w14:paraId="6716B46E" w14:textId="77777777" w:rsidTr="00924613">
        <w:trPr>
          <w:trHeight w:hRule="exact"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A61CCB" w14:textId="26ADED1A" w:rsidR="00722DCE" w:rsidRPr="002B7EEC" w:rsidRDefault="00722DCE" w:rsidP="00490871">
            <w:pPr>
              <w:widowControl w:val="0"/>
              <w:spacing w:after="0" w:line="240" w:lineRule="exact"/>
              <w:ind w:left="127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AB4E71" w14:textId="26DDA4FC" w:rsidR="00722DCE" w:rsidRPr="002B7EEC" w:rsidRDefault="00722DCE" w:rsidP="00722DCE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Монтаж оборудования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ED35D1" w14:textId="7CAAF0E6" w:rsidR="00722DCE" w:rsidRPr="002B7EEC" w:rsidRDefault="00722DCE" w:rsidP="00722DCE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руб.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367AEE" w14:textId="44E8A98E" w:rsidR="00722DCE" w:rsidRPr="002B7EEC" w:rsidRDefault="00722DCE" w:rsidP="00722DCE">
            <w:pPr>
              <w:widowControl w:val="0"/>
              <w:spacing w:after="0" w:line="240" w:lineRule="exact"/>
              <w:ind w:left="220" w:right="249" w:firstLine="320"/>
              <w:jc w:val="righ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1 877,21</w:t>
            </w:r>
          </w:p>
        </w:tc>
      </w:tr>
      <w:tr w:rsidR="00722DCE" w:rsidRPr="002B7EEC" w14:paraId="61EF2E78" w14:textId="77777777" w:rsidTr="002B7EEC">
        <w:trPr>
          <w:trHeight w:hRule="exact"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14D419" w14:textId="7E06709D" w:rsidR="00722DCE" w:rsidRPr="002B7EEC" w:rsidRDefault="00490871" w:rsidP="00490871">
            <w:pPr>
              <w:widowControl w:val="0"/>
              <w:spacing w:after="0" w:line="240" w:lineRule="exact"/>
              <w:ind w:left="127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19B1C0" w14:textId="4D9D5E28" w:rsidR="00722DCE" w:rsidRPr="002B7EEC" w:rsidRDefault="00722DCE" w:rsidP="00722DCE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Изготовление оборудования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BC4F788" w14:textId="7C7A0561" w:rsidR="00722DCE" w:rsidRPr="002B7EEC" w:rsidRDefault="00722DCE" w:rsidP="00722DCE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руб.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58DBA5" w14:textId="702D6501" w:rsidR="00722DCE" w:rsidRPr="002B7EEC" w:rsidRDefault="00722DCE" w:rsidP="00722DCE">
            <w:pPr>
              <w:widowControl w:val="0"/>
              <w:spacing w:after="0" w:line="240" w:lineRule="exact"/>
              <w:ind w:left="220" w:right="249" w:firstLine="320"/>
              <w:jc w:val="righ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227 171,9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</w:tr>
      <w:tr w:rsidR="00722DCE" w:rsidRPr="002B7EEC" w14:paraId="362BA4F0" w14:textId="77777777" w:rsidTr="002B7EEC">
        <w:trPr>
          <w:trHeight w:hRule="exact"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D6903B" w14:textId="24DB6B16" w:rsidR="00722DCE" w:rsidRPr="002B7EEC" w:rsidRDefault="00490871" w:rsidP="00490871">
            <w:pPr>
              <w:widowControl w:val="0"/>
              <w:spacing w:after="0" w:line="240" w:lineRule="exact"/>
              <w:ind w:left="127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67EAB8" w14:textId="2DD5406B" w:rsidR="00722DCE" w:rsidRPr="002B7EEC" w:rsidRDefault="00490871" w:rsidP="00722DCE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908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Проектные работы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A47308" w14:textId="77777777" w:rsidR="00722DCE" w:rsidRPr="002B7EEC" w:rsidRDefault="00722DCE" w:rsidP="00722DCE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руб.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DDB9BF" w14:textId="52915B89" w:rsidR="00722DCE" w:rsidRPr="002B7EEC" w:rsidRDefault="00AD7029" w:rsidP="00AD7029">
            <w:pPr>
              <w:widowControl w:val="0"/>
              <w:spacing w:after="0" w:line="240" w:lineRule="exact"/>
              <w:ind w:left="220" w:right="249" w:firstLine="320"/>
              <w:jc w:val="righ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14779,48</w:t>
            </w:r>
            <w:r w:rsidR="00722D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fldChar w:fldCharType="begin"/>
            </w:r>
            <w:r w:rsidR="00722D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instrText xml:space="preserve"> =above </w:instrText>
            </w:r>
            <w:r w:rsidR="00722D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fldChar w:fldCharType="separate"/>
            </w:r>
            <w:r w:rsidR="00722D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fldChar w:fldCharType="end"/>
            </w:r>
          </w:p>
        </w:tc>
      </w:tr>
      <w:tr w:rsidR="00722DCE" w:rsidRPr="002B7EEC" w14:paraId="10C0FA82" w14:textId="77777777" w:rsidTr="00924613">
        <w:trPr>
          <w:trHeight w:hRule="exact"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58E167" w14:textId="77777777" w:rsidR="00722DCE" w:rsidRPr="002B7EEC" w:rsidRDefault="00722DCE" w:rsidP="00722DCE">
            <w:pPr>
              <w:widowControl w:val="0"/>
              <w:spacing w:after="0" w:line="240" w:lineRule="exact"/>
              <w:ind w:left="280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CC1DB6" w14:textId="77777777" w:rsidR="00722DCE" w:rsidRPr="002B7EEC" w:rsidRDefault="00722DCE" w:rsidP="00722DCE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2B7E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ИТОГО: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9C9B2B" w14:textId="77777777" w:rsidR="00722DCE" w:rsidRPr="002B7EEC" w:rsidRDefault="00722DCE" w:rsidP="00722DCE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9A878" w14:textId="76A6E304" w:rsidR="00722DCE" w:rsidRPr="002B7EEC" w:rsidRDefault="00490871" w:rsidP="00722DCE">
            <w:pPr>
              <w:widowControl w:val="0"/>
              <w:spacing w:after="0" w:line="240" w:lineRule="exact"/>
              <w:ind w:left="220" w:right="249" w:hanging="25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49087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1 4</w:t>
            </w:r>
            <w:r w:rsidR="00AD702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92</w:t>
            </w:r>
            <w:r w:rsidRPr="0049087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AD702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727</w:t>
            </w:r>
            <w:r w:rsidRPr="0049087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,</w:t>
            </w:r>
            <w:r w:rsidR="00AD702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</w:tr>
    </w:tbl>
    <w:p w14:paraId="3ECAE3CC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61B5F9" w14:textId="3FD281EF" w:rsidR="008D1B42" w:rsidRPr="00391F4A" w:rsidRDefault="008D1B42" w:rsidP="00AD3A36">
      <w:pPr>
        <w:pStyle w:val="a6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Обоснование начальной (максимальной) цены контракта: </w:t>
      </w:r>
    </w:p>
    <w:p w14:paraId="2D20A651" w14:textId="2F923CA9" w:rsidR="008D1B42" w:rsidRPr="00AD3A36" w:rsidRDefault="008D1B42" w:rsidP="00AD7029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контракта </w:t>
      </w: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составляет </w:t>
      </w:r>
      <w:r w:rsidR="00490871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r w:rsidR="00AD7029" w:rsidRPr="0049087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 w:bidi="ru-RU"/>
        </w:rPr>
        <w:t>4</w:t>
      </w:r>
      <w:r w:rsidR="00AD70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 w:bidi="ru-RU"/>
        </w:rPr>
        <w:t>92</w:t>
      </w:r>
      <w:r w:rsidR="00AD7029" w:rsidRPr="0049087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AD70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 w:bidi="ru-RU"/>
        </w:rPr>
        <w:t>727</w:t>
      </w:r>
      <w:r w:rsidR="00AD7029" w:rsidRPr="0049087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 w:bidi="ru-RU"/>
        </w:rPr>
        <w:t>,</w:t>
      </w:r>
      <w:r w:rsidR="00AD70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 w:bidi="ru-RU"/>
        </w:rPr>
        <w:t>15</w:t>
      </w:r>
      <w:r w:rsidR="00AD7029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2AC5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490871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один миллион четыресто </w:t>
      </w:r>
      <w:r w:rsidR="00AD7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девяносто две</w:t>
      </w:r>
      <w:r w:rsidR="00BF2AC5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тысяч</w:t>
      </w:r>
      <w:r w:rsidR="00AD7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BF2AC5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D7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семьсот</w:t>
      </w:r>
      <w:r w:rsidR="00490871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D7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двадцать</w:t>
      </w:r>
      <w:r w:rsidR="00490871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семь</w:t>
      </w:r>
      <w:r w:rsidR="00BF2AC5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рубл</w:t>
      </w:r>
      <w:r w:rsidR="00BF2AC5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ей</w:t>
      </w:r>
      <w:r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(ей) </w:t>
      </w:r>
      <w:r w:rsidR="00AD7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951265"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копеек </w:t>
      </w:r>
      <w:r w:rsidRPr="004908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Приднестровской Молдавской Республики.</w:t>
      </w:r>
    </w:p>
    <w:p w14:paraId="1293AD87" w14:textId="77777777" w:rsidR="002B7C07" w:rsidRPr="002B7C07" w:rsidRDefault="00BD3635" w:rsidP="002B7C0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3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Начальная (максимальная) цена </w:t>
      </w:r>
      <w:r w:rsidR="002B7C07" w:rsidRPr="002B7C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контракта</w:t>
      </w:r>
      <w:r w:rsidR="002B7C07" w:rsidRPr="002B7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сформирована в соответствии с требованиями Закона Приднестровской Молдавской Республики от 26 ноября 2018 года № 318-З-VI «О закупках в Приднестровской Молдавской Республике», Постановления Правительства Приднестровской Молдавской Республики  от </w:t>
      </w:r>
      <w:r w:rsidR="002B7C07" w:rsidRPr="002B7C07">
        <w:rPr>
          <w:rFonts w:ascii="Times New Roman" w:eastAsia="Calibri" w:hAnsi="Times New Roman" w:cs="Times New Roman"/>
          <w:sz w:val="24"/>
          <w:szCs w:val="24"/>
        </w:rPr>
        <w:t>12 августа 2015 года № 212 «О введении ресурсного метода ценообразования в строительстве»</w:t>
      </w:r>
      <w:r w:rsidR="002B7C07" w:rsidRPr="002B7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Приказа Министерства экономического развития Приднестровской Молдавской Республики от 24 декабря 2019 года № 1127 «Об утверждении Методических рекомендации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  <w:p w14:paraId="5B3C8529" w14:textId="14939ACF" w:rsidR="00364DAF" w:rsidRDefault="008D1B42" w:rsidP="00846C0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Обоснование начальной (максимальной) цены представлено в Приложении № 1 к настоящей Документации. </w:t>
      </w:r>
    </w:p>
    <w:p w14:paraId="7DC93091" w14:textId="77777777" w:rsidR="00846C0A" w:rsidRPr="00846C0A" w:rsidRDefault="00846C0A" w:rsidP="00846C0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4DE386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Условия контракта</w:t>
      </w:r>
    </w:p>
    <w:p w14:paraId="021E7C00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необходимых условий и гарантий, подлежащих включению в контракт, определяется в статье 24 Закона </w:t>
      </w:r>
      <w:bookmarkStart w:id="1" w:name="_Hlk144474586"/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 «О закупках в Приднестровской Молдавской Республике»</w:t>
      </w:r>
      <w:bookmarkEnd w:id="1"/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Постановлении Правительства Приднестровской Молдавской Республики от 26 декабря 2019 года № 448 «Об утверждении Положения об условиях и гарантиях контракта, заключаемого при закупках товаров, работ, услуг для 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обеспечения государственных (муниципальных) нужд и нужд государственных (муниципальных) унитарных предприятий» (САЗ 20-1).</w:t>
      </w:r>
    </w:p>
    <w:p w14:paraId="6687CA43" w14:textId="343A8AF2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 заключается на условиях, предусмотренных извещением об осуществлении закупки, документацией о</w:t>
      </w:r>
      <w:r w:rsidR="002261EC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б открытом аукционе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61EC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заявкой 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закупки, с которым заключается контракт.</w:t>
      </w:r>
    </w:p>
    <w:p w14:paraId="02676A60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контракта указывается, что цена контракта является твердой и определена на весь срок исполнения контракта. При заключении и исполнении контракта изменение его условий не допускается, за исключением случаев, предусмотренных Законом Приднестровской Молдавской Республики от 26 ноября 2018 года № 318-З-VI «О закупках в Приднестровской Молдавской Республике».</w:t>
      </w:r>
    </w:p>
    <w:p w14:paraId="4C58DE7B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BEFE0" w14:textId="77777777" w:rsidR="009C14FF" w:rsidRPr="00391F4A" w:rsidRDefault="009C14FF" w:rsidP="00391F4A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 заявки на участие в открытом аукционе</w:t>
      </w:r>
    </w:p>
    <w:p w14:paraId="552F521E" w14:textId="77777777" w:rsidR="00BE3402" w:rsidRPr="00391F4A" w:rsidRDefault="009C14FF" w:rsidP="00391F4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участника должна быть оформлена в соответствии с требованиями, предусмотренными </w:t>
      </w:r>
      <w:r w:rsidR="002261EC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статьей 38 Закона Приднестровской Молдавской Республики от 26 ноября 2018 года № 318-З-VI «О закупках в Приднестровской Молдавской Республике» и  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Распоряжением Правительства Приднестровской Молдавской Республики от 25 марта 2020 года № 198р «Об утверждении формы заявок участников закупки»</w:t>
      </w:r>
      <w:r w:rsidR="00BE3402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требованиями, указанными в извещении и документации о проведении открытого аукциона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91F4A">
        <w:rPr>
          <w:rFonts w:ascii="Times New Roman" w:hAnsi="Times New Roman" w:cs="Times New Roman"/>
          <w:sz w:val="24"/>
          <w:szCs w:val="24"/>
        </w:rPr>
        <w:t xml:space="preserve"> Заявки на участие в открытом аукционе подаются</w:t>
      </w:r>
      <w:r w:rsidR="00BE3402" w:rsidRPr="00391F4A">
        <w:rPr>
          <w:rFonts w:ascii="Times New Roman" w:hAnsi="Times New Roman" w:cs="Times New Roman"/>
          <w:sz w:val="24"/>
          <w:szCs w:val="24"/>
        </w:rPr>
        <w:t xml:space="preserve"> в месте и до истечения срока, указанного в извещении о проведении открытого аукциона. </w:t>
      </w:r>
    </w:p>
    <w:p w14:paraId="4A0E1A06" w14:textId="77004F55" w:rsidR="009C14FF" w:rsidRPr="00391F4A" w:rsidRDefault="00BE3402" w:rsidP="00391F4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 xml:space="preserve">Заявки подаются </w:t>
      </w:r>
      <w:r w:rsidR="009C14FF" w:rsidRPr="00391F4A">
        <w:rPr>
          <w:rFonts w:ascii="Times New Roman" w:hAnsi="Times New Roman" w:cs="Times New Roman"/>
          <w:sz w:val="24"/>
          <w:szCs w:val="24"/>
        </w:rPr>
        <w:t>в письменной форме</w:t>
      </w:r>
      <w:r w:rsidRPr="00391F4A">
        <w:rPr>
          <w:rFonts w:ascii="Times New Roman" w:hAnsi="Times New Roman" w:cs="Times New Roman"/>
          <w:sz w:val="24"/>
          <w:szCs w:val="24"/>
        </w:rPr>
        <w:t xml:space="preserve"> (все листы поданной в письменной форме заявки должны быть прошиты и пронумерованы), в запечатанном конверте, не позволяющем просматривать его содержимое до вскрытия, с указанием предмета закупки, даты и времени вскрытия.</w:t>
      </w:r>
    </w:p>
    <w:p w14:paraId="605B66A3" w14:textId="0C94F554" w:rsidR="00BE3402" w:rsidRPr="00391F4A" w:rsidRDefault="00BE3402" w:rsidP="00391F4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 xml:space="preserve">На внешней стороне конверта указывается следующая информация: </w:t>
      </w:r>
    </w:p>
    <w:p w14:paraId="5B1BCC47" w14:textId="66BE8A74" w:rsidR="00BE3402" w:rsidRPr="00391F4A" w:rsidRDefault="00BE3402" w:rsidP="00391F4A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Наименование и адрес Заказчика закупки</w:t>
      </w:r>
      <w:r w:rsidR="000E7045" w:rsidRPr="00391F4A">
        <w:rPr>
          <w:rFonts w:ascii="Times New Roman" w:hAnsi="Times New Roman" w:cs="Times New Roman"/>
          <w:sz w:val="24"/>
          <w:szCs w:val="24"/>
        </w:rPr>
        <w:t>;</w:t>
      </w:r>
    </w:p>
    <w:p w14:paraId="4074ABF5" w14:textId="7F73E67D" w:rsidR="000E7045" w:rsidRPr="00391F4A" w:rsidRDefault="000E7045" w:rsidP="00391F4A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Полное фирменное наименование Участника закупки и его адрес, номер телефона;</w:t>
      </w:r>
    </w:p>
    <w:p w14:paraId="4E2926FF" w14:textId="4C7729E9" w:rsidR="000E7045" w:rsidRPr="00951265" w:rsidRDefault="000E7045" w:rsidP="00391F4A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1265">
        <w:rPr>
          <w:rFonts w:ascii="Times New Roman" w:hAnsi="Times New Roman" w:cs="Times New Roman"/>
          <w:sz w:val="24"/>
          <w:szCs w:val="24"/>
        </w:rPr>
        <w:t>Предмет закупки;</w:t>
      </w:r>
    </w:p>
    <w:p w14:paraId="2C182F36" w14:textId="11915702" w:rsidR="000E7045" w:rsidRPr="00951265" w:rsidRDefault="000E7045" w:rsidP="00391F4A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1265">
        <w:rPr>
          <w:rFonts w:ascii="Times New Roman" w:hAnsi="Times New Roman" w:cs="Times New Roman"/>
          <w:sz w:val="24"/>
          <w:szCs w:val="24"/>
        </w:rPr>
        <w:t>Слова: «Не вскрывать до</w:t>
      </w:r>
      <w:r w:rsidR="00D41842">
        <w:rPr>
          <w:rFonts w:ascii="Times New Roman" w:hAnsi="Times New Roman" w:cs="Times New Roman"/>
          <w:sz w:val="24"/>
          <w:szCs w:val="24"/>
        </w:rPr>
        <w:t xml:space="preserve"> </w:t>
      </w:r>
      <w:r w:rsidR="00AD3A36" w:rsidRPr="00AD3A36">
        <w:rPr>
          <w:rFonts w:ascii="Times New Roman" w:hAnsi="Times New Roman" w:cs="Times New Roman"/>
          <w:sz w:val="24"/>
          <w:szCs w:val="24"/>
        </w:rPr>
        <w:t>29</w:t>
      </w:r>
      <w:r w:rsidR="00056FF5" w:rsidRPr="00AD3A36">
        <w:rPr>
          <w:rFonts w:ascii="Times New Roman" w:hAnsi="Times New Roman" w:cs="Times New Roman"/>
          <w:sz w:val="24"/>
          <w:szCs w:val="24"/>
        </w:rPr>
        <w:t xml:space="preserve"> </w:t>
      </w:r>
      <w:r w:rsidR="0060093B">
        <w:rPr>
          <w:rFonts w:ascii="Times New Roman" w:hAnsi="Times New Roman" w:cs="Times New Roman"/>
          <w:sz w:val="24"/>
          <w:szCs w:val="24"/>
        </w:rPr>
        <w:t>но</w:t>
      </w:r>
      <w:r w:rsidR="00056FF5" w:rsidRPr="00AD3A36">
        <w:rPr>
          <w:rFonts w:ascii="Times New Roman" w:hAnsi="Times New Roman" w:cs="Times New Roman"/>
          <w:sz w:val="24"/>
          <w:szCs w:val="24"/>
        </w:rPr>
        <w:t xml:space="preserve">ября 2024 годка </w:t>
      </w:r>
      <w:r w:rsidRPr="00AD3A36">
        <w:rPr>
          <w:rFonts w:ascii="Times New Roman" w:hAnsi="Times New Roman" w:cs="Times New Roman"/>
          <w:sz w:val="24"/>
          <w:szCs w:val="24"/>
        </w:rPr>
        <w:t>«</w:t>
      </w:r>
      <w:r w:rsidR="00385978" w:rsidRPr="00AD3A36">
        <w:rPr>
          <w:rFonts w:ascii="Times New Roman" w:hAnsi="Times New Roman" w:cs="Times New Roman"/>
          <w:sz w:val="24"/>
          <w:szCs w:val="24"/>
        </w:rPr>
        <w:t>09</w:t>
      </w:r>
      <w:r w:rsidRPr="00AD3A36">
        <w:rPr>
          <w:rFonts w:ascii="Times New Roman" w:hAnsi="Times New Roman" w:cs="Times New Roman"/>
          <w:sz w:val="24"/>
          <w:szCs w:val="24"/>
        </w:rPr>
        <w:t>» часов «</w:t>
      </w:r>
      <w:r w:rsidR="00056FF5" w:rsidRPr="00AD3A36">
        <w:rPr>
          <w:rFonts w:ascii="Times New Roman" w:hAnsi="Times New Roman" w:cs="Times New Roman"/>
          <w:sz w:val="24"/>
          <w:szCs w:val="24"/>
        </w:rPr>
        <w:t>00</w:t>
      </w:r>
      <w:r w:rsidRPr="00AD3A36">
        <w:rPr>
          <w:rFonts w:ascii="Times New Roman" w:hAnsi="Times New Roman" w:cs="Times New Roman"/>
          <w:sz w:val="24"/>
          <w:szCs w:val="24"/>
        </w:rPr>
        <w:t>»</w:t>
      </w:r>
      <w:r w:rsidRPr="00951265">
        <w:rPr>
          <w:rFonts w:ascii="Times New Roman" w:hAnsi="Times New Roman" w:cs="Times New Roman"/>
          <w:sz w:val="24"/>
          <w:szCs w:val="24"/>
        </w:rPr>
        <w:t xml:space="preserve"> минут по местному времени».</w:t>
      </w:r>
    </w:p>
    <w:p w14:paraId="1A09341F" w14:textId="59D9020A" w:rsidR="009C14FF" w:rsidRPr="00391F4A" w:rsidRDefault="00A340E4" w:rsidP="00391F4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1F4A">
        <w:rPr>
          <w:rFonts w:ascii="Times New Roman" w:hAnsi="Times New Roman" w:cs="Times New Roman"/>
          <w:sz w:val="24"/>
          <w:szCs w:val="24"/>
          <w:u w:val="single"/>
        </w:rPr>
        <w:t xml:space="preserve">Участник открытого аукциона вправе подать только одну заявку на участие в открытом аукционе в отношении каждого объекта закупки. </w:t>
      </w:r>
    </w:p>
    <w:p w14:paraId="50CF55F9" w14:textId="77777777" w:rsidR="00A340E4" w:rsidRPr="00391F4A" w:rsidRDefault="00A340E4" w:rsidP="00391F4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137DD" w14:textId="77777777" w:rsidR="009C14FF" w:rsidRPr="00391F4A" w:rsidRDefault="009C14FF" w:rsidP="00391F4A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Величина понижения начальной цены контракта «шаг аукциона»</w:t>
      </w:r>
    </w:p>
    <w:p w14:paraId="59E6E373" w14:textId="0BF4578F" w:rsidR="009C14FF" w:rsidRPr="00951265" w:rsidRDefault="009C14FF" w:rsidP="00951265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Шаг аукциона – 0,5% начальной (максимальной цены контракта) </w:t>
      </w:r>
      <w:r w:rsidR="00A340E4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каждому </w:t>
      </w:r>
      <w:proofErr w:type="gramStart"/>
      <w:r w:rsidR="00A340E4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лоту,   </w:t>
      </w:r>
      <w:proofErr w:type="gramEnd"/>
      <w:r w:rsidR="00A340E4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пункта 5 статьи 40 Закона Приднестровской Молдавской Республики от 26 ноября 2018 года № 318-З-VI «О закупках в Приднестровской Молдавской Республике»</w:t>
      </w:r>
      <w:r w:rsidR="009512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B095FC" w14:textId="77777777" w:rsidR="009C14FF" w:rsidRPr="00391F4A" w:rsidRDefault="009C14FF" w:rsidP="00391F4A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Информация о валюте, используемой для формирования цены контракта и расчетов с поставщиками </w:t>
      </w:r>
    </w:p>
    <w:p w14:paraId="21874F43" w14:textId="61A1BF3B" w:rsidR="009C14FF" w:rsidRDefault="009C14FF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Валюта формирования цены и расчеты с поставщиками – рубл</w:t>
      </w:r>
      <w:r w:rsidR="00A340E4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Приднестровской Молдавской Республики</w:t>
      </w: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14:paraId="6D5E3F82" w14:textId="77777777" w:rsidR="00846C0A" w:rsidRPr="00391F4A" w:rsidRDefault="00846C0A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89408" w14:textId="77777777" w:rsidR="009C14FF" w:rsidRPr="00391F4A" w:rsidRDefault="009C14FF" w:rsidP="00391F4A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возможности заказчика изменить условия контракта в соответствии с положениями Закона Приднестровской Молдавской Республики от 26 ноября 2018 года № 318-З-VI «О закупках в Приднестровской Молдавской Республике»</w:t>
      </w:r>
    </w:p>
    <w:p w14:paraId="0153D6D2" w14:textId="63EB6DB3" w:rsidR="009C14FF" w:rsidRPr="00391F4A" w:rsidRDefault="009C14FF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существенных условий контракта </w:t>
      </w:r>
      <w:r w:rsidR="00A340E4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его исполнении не допускается за исключением их изменения 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соглашению сторон в случаях, предусмотренных статьей 51 Закона Приднестровской Молдавской Республики от 26 ноября 2018 года № 318-З-VI «О закупках в Приднестровской Молдавской Республике».</w:t>
      </w:r>
    </w:p>
    <w:p w14:paraId="0864D696" w14:textId="77777777" w:rsidR="009C14FF" w:rsidRPr="00391F4A" w:rsidRDefault="009C14FF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88F6FC" w14:textId="77777777" w:rsidR="009C14FF" w:rsidRPr="00391F4A" w:rsidRDefault="009C14FF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Срок, в течение которого победитель открытого аукциона или иной участник, с которым заключается контракт при уклонении победителя открытого аукциона от </w:t>
      </w: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заключения контракта, должен подписать контракт, условия признания победителя открытого аукциона или иного участника открытого аукциона уклонившимся от заключения контракта</w:t>
      </w:r>
    </w:p>
    <w:p w14:paraId="6477F341" w14:textId="77777777" w:rsidR="009C14FF" w:rsidRPr="00391F4A" w:rsidRDefault="009C14FF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 заключается не позднее чем через 5 (пяти) рабочих дней со дня размещения в информационной системе протокола открытого аукциона.</w:t>
      </w:r>
    </w:p>
    <w:p w14:paraId="68BBF4AB" w14:textId="77777777" w:rsidR="009C14FF" w:rsidRPr="00391F4A" w:rsidRDefault="009C14FF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в установленный срок победитель открытого аукциона не предоставил заказчику подписанный контракт, победитель открытого аукциона признается уклонившимся от заключения контракта. </w:t>
      </w:r>
    </w:p>
    <w:p w14:paraId="63BA1116" w14:textId="77777777" w:rsidR="00A340E4" w:rsidRPr="00391F4A" w:rsidRDefault="00A340E4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В случае если победитель открытого аукциона признан уклонившимся от заключения контракта, заказчик вправе обратиться в Арбитражный суд ПМР с требованием о возмещении убытков, причиненных уклонением от заключения контракта, и вправе заключить контракт с участником открытого аукциона, который сделал предпоследнее предложение о цене контракта, с согласия этого участника.</w:t>
      </w:r>
    </w:p>
    <w:p w14:paraId="742E6868" w14:textId="77777777" w:rsidR="00A340E4" w:rsidRPr="00391F4A" w:rsidRDefault="00A340E4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В случае отказа участника открытого аукциона, который сделал предпоследнее предложение о цене контракта, от заключения контракта заказчик принимает решение о признании открытого аукциона несостоявшимся.</w:t>
      </w:r>
    </w:p>
    <w:p w14:paraId="0DA6236F" w14:textId="59DC4A36" w:rsidR="009C14FF" w:rsidRPr="00391F4A" w:rsidRDefault="009C14FF" w:rsidP="00391F4A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 заключается на условиях, указанных в документации об открытом аукционе, по цене, предложенной победителем, или в случае заключения контракта с участником, который сделал предпоследнее предложение о цене контракта, по цене, предложенной этим участником. </w:t>
      </w:r>
    </w:p>
    <w:p w14:paraId="39AA0E99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BFEE30A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Порядок, даты начала и окончания срока предоставления участниками открытого аукциона разъяснений положений документации об открытом аукционе</w:t>
      </w:r>
    </w:p>
    <w:p w14:paraId="0C58E036" w14:textId="06817171" w:rsidR="009C14FF" w:rsidRPr="00391F4A" w:rsidRDefault="00A340E4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даты размещения извещения о проведении открытого аукциона, но не позднее чем за 3 (три) дня до даты окончания срока подачи заявок на участие в открытом аукционе, любой участник открытого аукциона  вправе направить запрос о даче разъяснений положений документации о таком аукционе с указанием формы предоставления разъяснений (по почте </w:t>
      </w:r>
      <w:r w:rsidR="00A4298E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заказным письмом, в форме электронного документа или на электронном носители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4298E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DFD5A0" w14:textId="46FCC9F0" w:rsidR="00A4298E" w:rsidRPr="00391F4A" w:rsidRDefault="00A4298E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о даче разъяснений подается по адресу заказчика, указанному в Извещении о проведении открытого аукциона. </w:t>
      </w:r>
    </w:p>
    <w:p w14:paraId="0D27ADCE" w14:textId="657040EE" w:rsidR="00A4298E" w:rsidRPr="00391F4A" w:rsidRDefault="00A4298E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заявлении о даче разъяснений в обязательном порядке должны быть указаны: </w:t>
      </w:r>
    </w:p>
    <w:p w14:paraId="78BD3593" w14:textId="57C338B4" w:rsidR="00A4298E" w:rsidRPr="00391F4A" w:rsidRDefault="00A4298E" w:rsidP="00391F4A">
      <w:pPr>
        <w:pStyle w:val="a6"/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Фирменное наименование – для юридического лица, ФИО (для индивидуального предпринимателя);</w:t>
      </w:r>
    </w:p>
    <w:p w14:paraId="36133EDA" w14:textId="0BD558BA" w:rsidR="00A4298E" w:rsidRPr="00391F4A" w:rsidRDefault="00A4298E" w:rsidP="00391F4A">
      <w:pPr>
        <w:pStyle w:val="a6"/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(для юридического лица); паспортные данные, сведения о месте жительства (для индивидуального предпринимателя)4</w:t>
      </w:r>
    </w:p>
    <w:p w14:paraId="71A54DB6" w14:textId="34CD78CF" w:rsidR="00A4298E" w:rsidRPr="00391F4A" w:rsidRDefault="00A4298E" w:rsidP="00391F4A">
      <w:pPr>
        <w:pStyle w:val="a6"/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нахождения;</w:t>
      </w:r>
    </w:p>
    <w:p w14:paraId="2C73A743" w14:textId="45851A00" w:rsidR="00A4298E" w:rsidRPr="00391F4A" w:rsidRDefault="00A4298E" w:rsidP="00391F4A">
      <w:pPr>
        <w:pStyle w:val="a6"/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телефона;</w:t>
      </w:r>
    </w:p>
    <w:p w14:paraId="1BA62D32" w14:textId="7979A87B" w:rsidR="00364DAF" w:rsidRPr="00951265" w:rsidRDefault="00A4298E" w:rsidP="00951265">
      <w:pPr>
        <w:pStyle w:val="a6"/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почты. </w:t>
      </w:r>
    </w:p>
    <w:p w14:paraId="489E2878" w14:textId="0DE4BFFE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 (двух)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аукционе, если указанный запрос поступил к заказчику не позднее чем за 3 (три) дня до даты окончания срока подачи заявок на участие в открытом аукционе.</w:t>
      </w:r>
    </w:p>
    <w:p w14:paraId="76836DEA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 (одного)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запроса, но без указания лица, от которого поступил запрос. </w:t>
      </w:r>
    </w:p>
    <w:p w14:paraId="2B1CA08C" w14:textId="199DC447" w:rsidR="009C14FF" w:rsidRPr="00391F4A" w:rsidRDefault="00B037DE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предоставления участникам открытого аукциона разъяснений положений документации об открытом аукционе определен статьей 37 Закона Приднестровской Молдавской Республики от 26 ноября 2018 года № 318-З-VI «О закупках в Приднестровской Молдавской Республике». </w:t>
      </w:r>
    </w:p>
    <w:p w14:paraId="3EBB5BAC" w14:textId="77777777" w:rsidR="00B037DE" w:rsidRPr="00391F4A" w:rsidRDefault="00B037DE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7DC20" w14:textId="77777777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возможности одностороннего отказа от исполнения контракта</w:t>
      </w:r>
    </w:p>
    <w:p w14:paraId="55BA35AC" w14:textId="77777777" w:rsidR="0099377E" w:rsidRPr="00391F4A" w:rsidRDefault="0099377E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lastRenderedPageBreak/>
        <w:t>Расторжение контракта допускается по соглашению сторон, по решению Арбитражного суда ПМР, в случае одностороннего отказа стороны контракта от исполнения контракта в соответствии с действующим гражданским законодательством ПМР.</w:t>
      </w:r>
    </w:p>
    <w:p w14:paraId="52ACEDD4" w14:textId="1FDDF860" w:rsidR="00B037DE" w:rsidRPr="00391F4A" w:rsidRDefault="0099377E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 xml:space="preserve">Заказчик вправе принять решение об одностороннем отказе от исполнения контракта по основаниям, предусмотренным гражданским законодательством </w:t>
      </w:r>
      <w:r w:rsidR="00B037DE"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</w:t>
      </w:r>
      <w:r w:rsidRPr="00391F4A">
        <w:rPr>
          <w:rFonts w:ascii="Times New Roman" w:hAnsi="Times New Roman" w:cs="Times New Roman"/>
          <w:sz w:val="24"/>
          <w:szCs w:val="24"/>
        </w:rPr>
        <w:t xml:space="preserve"> для одностороннего отказа при условии, если это было предусмотрено контрактом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A238116" w14:textId="77777777" w:rsidR="0099377E" w:rsidRPr="00391F4A" w:rsidRDefault="0099377E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 xml:space="preserve">Заказчик обязан принять решение об одностороннем отказе </w:t>
      </w:r>
      <w:r w:rsidRPr="00391F4A">
        <w:rPr>
          <w:rFonts w:ascii="Times New Roman" w:hAnsi="Times New Roman" w:cs="Times New Roman"/>
          <w:sz w:val="24"/>
          <w:szCs w:val="24"/>
        </w:rPr>
        <w:br/>
        <w:t>от исполнения контракта в следующих случаях, если в ходе исполнения контракта:</w:t>
      </w:r>
    </w:p>
    <w:p w14:paraId="3F1C2A9E" w14:textId="77777777" w:rsidR="0099377E" w:rsidRPr="00391F4A" w:rsidRDefault="0099377E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а) установлено, что поставляемый товар (выполняемая работа, оказываемая услуга) не соответствует установленным извещением об осуществлении закупки и (или) документацией о закупке требованиям к поставляемому товару (выполняемой работе, оказываемой услуге);</w:t>
      </w:r>
    </w:p>
    <w:p w14:paraId="369BD288" w14:textId="77777777" w:rsidR="0099377E" w:rsidRPr="00391F4A" w:rsidRDefault="0099377E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б) установлено, что представлена недостоверная информация о своем соответствии и (или) соответствии поставляемого товара (выполняемой работы, оказываемой услуги) установленным требованиям, что позволило участнику стать победителем определения поставщика (подрядчика, исполнителя).</w:t>
      </w:r>
    </w:p>
    <w:p w14:paraId="7C831896" w14:textId="10EF9828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изменении контракта или о расторжении контракта, за исключением сведений, составляющих государственную тайну, размещается заказчиком в информационной системе в течение 3 (трех) рабочих дней, следующих за днем расторжения контракта.</w:t>
      </w:r>
    </w:p>
    <w:p w14:paraId="4C5328CE" w14:textId="023676F3" w:rsidR="009C14FF" w:rsidRPr="00391F4A" w:rsidRDefault="009C14FF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291A864" w14:textId="0CD46D81" w:rsidR="0099377E" w:rsidRPr="00391F4A" w:rsidRDefault="0099377E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преимущества, предоставляемые Заказчиком в соответствии с Законом Приднестровской Молдавской Республики от 26 ноября 2018 года № 318-З-VI «О закупках в Приднестровской Молдавской Республике».</w:t>
      </w:r>
    </w:p>
    <w:p w14:paraId="738AFD1E" w14:textId="77777777" w:rsidR="0099377E" w:rsidRPr="00391F4A" w:rsidRDefault="0099377E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824F5" w14:textId="504E9FC6" w:rsidR="0099377E" w:rsidRPr="00391F4A" w:rsidRDefault="0099377E" w:rsidP="00391F4A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19 Закона Приднестровской Молдавской Республики от 26 ноября 2018 года № 318-З-VI «О закупках в Приднестровской Молдавской Республике» преимущества предоставляются: </w:t>
      </w:r>
    </w:p>
    <w:p w14:paraId="68A63DD7" w14:textId="7FE13FB8" w:rsidR="0099377E" w:rsidRPr="00391F4A" w:rsidRDefault="0099377E" w:rsidP="00391F4A">
      <w:pPr>
        <w:tabs>
          <w:tab w:val="left" w:pos="41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а) учреждениям и организациям уголовно-исполнительной системы;</w:t>
      </w:r>
    </w:p>
    <w:p w14:paraId="4C9F5758" w14:textId="543BE647" w:rsidR="0099377E" w:rsidRPr="00391F4A" w:rsidRDefault="0099377E" w:rsidP="00391F4A">
      <w:pPr>
        <w:tabs>
          <w:tab w:val="left" w:pos="41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б) организациям, применяющим труд инвалидов;</w:t>
      </w:r>
    </w:p>
    <w:p w14:paraId="17E69693" w14:textId="2D79EFFD" w:rsidR="0099377E" w:rsidRPr="00391F4A" w:rsidRDefault="0099377E" w:rsidP="00391F4A">
      <w:pPr>
        <w:tabs>
          <w:tab w:val="left" w:pos="41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в) отечественным производителям;</w:t>
      </w:r>
    </w:p>
    <w:p w14:paraId="042B4372" w14:textId="0078B9E1" w:rsidR="0099377E" w:rsidRPr="00391F4A" w:rsidRDefault="0099377E" w:rsidP="00391F4A">
      <w:pPr>
        <w:tabs>
          <w:tab w:val="left" w:pos="41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г) отечественным импортерам.</w:t>
      </w:r>
    </w:p>
    <w:p w14:paraId="716794DB" w14:textId="77777777" w:rsidR="0099377E" w:rsidRPr="00391F4A" w:rsidRDefault="0099377E" w:rsidP="00391F4A">
      <w:pPr>
        <w:tabs>
          <w:tab w:val="left" w:pos="41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В случае если победителем определения поставщика (подрядчика, исполнителя) признан участник, которому в соответствии с настоящей статьей предоставлено преимущество, контракт заключается по цене, сформированной с учетом преимущества.</w:t>
      </w:r>
    </w:p>
    <w:p w14:paraId="4C76EE28" w14:textId="77777777" w:rsidR="0099377E" w:rsidRPr="00391F4A" w:rsidRDefault="0099377E" w:rsidP="00391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F4A">
        <w:rPr>
          <w:rFonts w:ascii="Times New Roman" w:hAnsi="Times New Roman" w:cs="Times New Roman"/>
          <w:sz w:val="24"/>
          <w:szCs w:val="24"/>
        </w:rPr>
        <w:t>Если в определении поставщика (подрядчика, исполнителя) участвуют исключительно участники с равным размером преимущества, предусмотренного настоящей статьей, в отношении предлагаемых ими цен контракта, преимущества в таком случае участникам не предоставляются.</w:t>
      </w:r>
    </w:p>
    <w:p w14:paraId="664EC2D9" w14:textId="77777777" w:rsidR="0099377E" w:rsidRPr="00391F4A" w:rsidRDefault="0099377E" w:rsidP="00391F4A">
      <w:pPr>
        <w:tabs>
          <w:tab w:val="left" w:pos="41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43BB00" w14:textId="6672FC3C" w:rsidR="00951265" w:rsidRDefault="0099377E" w:rsidP="009512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1265" w:rsidSect="00364DAF">
          <w:pgSz w:w="11906" w:h="16838"/>
          <w:pgMar w:top="1134" w:right="709" w:bottom="1134" w:left="1276" w:header="567" w:footer="567" w:gutter="0"/>
          <w:cols w:space="708"/>
          <w:docGrid w:linePitch="360"/>
        </w:sectPr>
      </w:pP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об открытом аукционе прилагаются: Обоснование начальной (максимальной) цены по лотам</w:t>
      </w:r>
      <w:r w:rsidR="00EB5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 к Документации)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Извещение о проведении открытого аукциона</w:t>
      </w:r>
      <w:r w:rsidR="0084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E3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 к Документации)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B5E3F" w:rsidRPr="00B07832">
        <w:rPr>
          <w:rFonts w:ascii="Times New Roman" w:hAnsi="Times New Roman" w:cs="Times New Roman"/>
          <w:sz w:val="24"/>
          <w:szCs w:val="24"/>
        </w:rPr>
        <w:t>Обосновани</w:t>
      </w:r>
      <w:r w:rsidR="00EB5E3F">
        <w:rPr>
          <w:rFonts w:ascii="Times New Roman" w:hAnsi="Times New Roman" w:cs="Times New Roman"/>
          <w:sz w:val="24"/>
          <w:szCs w:val="24"/>
        </w:rPr>
        <w:t>е</w:t>
      </w:r>
      <w:r w:rsidR="00EB5E3F" w:rsidRPr="00B07832">
        <w:rPr>
          <w:rFonts w:ascii="Times New Roman" w:hAnsi="Times New Roman" w:cs="Times New Roman"/>
          <w:sz w:val="24"/>
          <w:szCs w:val="24"/>
        </w:rPr>
        <w:t xml:space="preserve"> заку</w:t>
      </w:r>
      <w:r w:rsidR="00EB5E3F">
        <w:rPr>
          <w:rFonts w:ascii="Times New Roman" w:hAnsi="Times New Roman" w:cs="Times New Roman"/>
          <w:sz w:val="24"/>
          <w:szCs w:val="24"/>
        </w:rPr>
        <w:t>пки</w:t>
      </w:r>
      <w:r w:rsidR="00EB5E3F" w:rsidRPr="00B07832">
        <w:rPr>
          <w:rFonts w:ascii="Times New Roman" w:hAnsi="Times New Roman" w:cs="Times New Roman"/>
          <w:sz w:val="24"/>
          <w:szCs w:val="24"/>
        </w:rPr>
        <w:t xml:space="preserve"> </w:t>
      </w:r>
      <w:r w:rsidR="00EB5E3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3 к Документации)</w:t>
      </w:r>
      <w:r w:rsidR="00EB5E3F">
        <w:rPr>
          <w:rFonts w:ascii="Times New Roman" w:hAnsi="Times New Roman" w:cs="Times New Roman"/>
          <w:sz w:val="24"/>
          <w:szCs w:val="24"/>
        </w:rPr>
        <w:t xml:space="preserve">, </w:t>
      </w:r>
      <w:r w:rsidRPr="0039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Контракт, которые являются неотъемлемой частью документации о проведении открытого аукциона на приобретение </w:t>
      </w:r>
      <w:r w:rsidR="00AD3A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мебели</w:t>
      </w:r>
      <w:r w:rsidR="00364DAF" w:rsidRPr="00846C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5738BA" w14:textId="265F8ABA" w:rsidR="00273B76" w:rsidRPr="009439A2" w:rsidRDefault="00273B76" w:rsidP="00951265">
      <w:pPr>
        <w:spacing w:after="0"/>
        <w:ind w:firstLine="709"/>
        <w:jc w:val="right"/>
        <w:rPr>
          <w:rFonts w:ascii="Times New Roman" w:hAnsi="Times New Roman" w:cs="Times New Roman"/>
          <w:sz w:val="18"/>
          <w:szCs w:val="18"/>
        </w:rPr>
      </w:pPr>
      <w:r w:rsidRPr="009439A2"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Приложение № 1 </w:t>
      </w:r>
    </w:p>
    <w:p w14:paraId="560C8768" w14:textId="39B379DF" w:rsidR="00273B76" w:rsidRPr="00692255" w:rsidRDefault="00273B76" w:rsidP="00951265">
      <w:pPr>
        <w:shd w:val="clear" w:color="auto" w:fill="FFFFFF"/>
        <w:spacing w:after="0" w:line="240" w:lineRule="auto"/>
        <w:ind w:firstLine="5387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692255">
        <w:rPr>
          <w:rFonts w:ascii="Times New Roman" w:hAnsi="Times New Roman" w:cs="Times New Roman"/>
          <w:b/>
          <w:bCs/>
          <w:sz w:val="18"/>
          <w:szCs w:val="18"/>
        </w:rPr>
        <w:t xml:space="preserve">к Документации об открытом аукционе </w:t>
      </w:r>
    </w:p>
    <w:p w14:paraId="72F7F2FF" w14:textId="22B8ED6E" w:rsidR="00273B76" w:rsidRPr="009439A2" w:rsidRDefault="00273B76" w:rsidP="00951265">
      <w:pPr>
        <w:shd w:val="clear" w:color="auto" w:fill="FFFFFF"/>
        <w:spacing w:after="0" w:line="240" w:lineRule="auto"/>
        <w:ind w:firstLine="5387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692255">
        <w:rPr>
          <w:rFonts w:ascii="Times New Roman" w:hAnsi="Times New Roman" w:cs="Times New Roman"/>
          <w:b/>
          <w:bCs/>
          <w:sz w:val="18"/>
          <w:szCs w:val="18"/>
        </w:rPr>
        <w:t xml:space="preserve">на </w:t>
      </w:r>
      <w:r w:rsidR="00692255">
        <w:rPr>
          <w:rFonts w:ascii="Times New Roman" w:hAnsi="Times New Roman" w:cs="Times New Roman"/>
          <w:b/>
          <w:bCs/>
          <w:sz w:val="18"/>
          <w:szCs w:val="18"/>
        </w:rPr>
        <w:t>оборудование спортивной площади</w:t>
      </w:r>
    </w:p>
    <w:p w14:paraId="3C949504" w14:textId="77777777" w:rsidR="00951265" w:rsidRPr="009439A2" w:rsidRDefault="00951265" w:rsidP="00951265">
      <w:pPr>
        <w:shd w:val="clear" w:color="auto" w:fill="FFFFFF"/>
        <w:spacing w:after="0" w:line="240" w:lineRule="auto"/>
        <w:ind w:firstLine="5387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6870" w:type="dxa"/>
        <w:tblInd w:w="-709" w:type="dxa"/>
        <w:tblLook w:val="04A0" w:firstRow="1" w:lastRow="0" w:firstColumn="1" w:lastColumn="0" w:noHBand="0" w:noVBand="1"/>
      </w:tblPr>
      <w:tblGrid>
        <w:gridCol w:w="897"/>
        <w:gridCol w:w="2220"/>
        <w:gridCol w:w="710"/>
        <w:gridCol w:w="566"/>
        <w:gridCol w:w="1262"/>
        <w:gridCol w:w="1138"/>
        <w:gridCol w:w="982"/>
        <w:gridCol w:w="1846"/>
        <w:gridCol w:w="1781"/>
        <w:gridCol w:w="2348"/>
        <w:gridCol w:w="3120"/>
      </w:tblGrid>
      <w:tr w:rsidR="00951265" w:rsidRPr="00951265" w14:paraId="7F820109" w14:textId="77777777" w:rsidTr="00152A67">
        <w:trPr>
          <w:trHeight w:val="315"/>
        </w:trPr>
        <w:tc>
          <w:tcPr>
            <w:tcW w:w="16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A9850" w14:textId="3764A66E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2" w:name="RANGE!A1:J24"/>
            <w:r w:rsidRPr="009512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 </w:t>
            </w:r>
            <w:bookmarkEnd w:id="2"/>
          </w:p>
        </w:tc>
      </w:tr>
      <w:tr w:rsidR="009439A2" w:rsidRPr="009439A2" w14:paraId="299DE879" w14:textId="77777777" w:rsidTr="00152A67">
        <w:trPr>
          <w:trHeight w:val="315"/>
        </w:trPr>
        <w:tc>
          <w:tcPr>
            <w:tcW w:w="13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BD84" w14:textId="14CDC189" w:rsidR="00951265" w:rsidRPr="00951265" w:rsidRDefault="0069225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Оборудование спортивной площадки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458C" w14:textId="77777777" w:rsidR="00951265" w:rsidRPr="00951265" w:rsidRDefault="0095126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</w:tr>
      <w:tr w:rsidR="00951265" w:rsidRPr="00951265" w14:paraId="651D5B5F" w14:textId="77777777" w:rsidTr="00152A67">
        <w:trPr>
          <w:trHeight w:val="210"/>
        </w:trPr>
        <w:tc>
          <w:tcPr>
            <w:tcW w:w="16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C30EA" w14:textId="4608270E" w:rsidR="00951265" w:rsidRPr="00951265" w:rsidRDefault="0095126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подготовки обоснования начальной (максимальной) цены контракта: </w:t>
            </w:r>
            <w:r w:rsidR="0007499D" w:rsidRPr="00074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  <w:r w:rsidRPr="00074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07499D" w:rsidRPr="00074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074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.2024 года</w:t>
            </w:r>
          </w:p>
        </w:tc>
      </w:tr>
      <w:tr w:rsidR="002B7C07" w:rsidRPr="00951265" w14:paraId="6EC6FB7C" w14:textId="77777777" w:rsidTr="00715669">
        <w:trPr>
          <w:trHeight w:val="171"/>
        </w:trPr>
        <w:tc>
          <w:tcPr>
            <w:tcW w:w="16870" w:type="dxa"/>
            <w:gridSpan w:val="11"/>
            <w:hideMark/>
          </w:tcPr>
          <w:p w14:paraId="3247279A" w14:textId="4A3730EA" w:rsidR="002B7C07" w:rsidRPr="002B7C07" w:rsidRDefault="002B7C07" w:rsidP="002B7C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7C07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Используемый метод определения начальной (максимальной) цены контракта: проектно-сметный способ</w:t>
            </w:r>
          </w:p>
        </w:tc>
      </w:tr>
      <w:tr w:rsidR="002B7C07" w:rsidRPr="00951265" w14:paraId="4ADEAC84" w14:textId="77777777" w:rsidTr="00715669">
        <w:trPr>
          <w:trHeight w:val="70"/>
        </w:trPr>
        <w:tc>
          <w:tcPr>
            <w:tcW w:w="16870" w:type="dxa"/>
            <w:gridSpan w:val="11"/>
            <w:vAlign w:val="bottom"/>
            <w:hideMark/>
          </w:tcPr>
          <w:p w14:paraId="62AABB42" w14:textId="6CD0E018" w:rsidR="002B7C07" w:rsidRPr="002B7C07" w:rsidRDefault="002B7C07" w:rsidP="002B7C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B7C07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ru-RU"/>
                <w14:ligatures w14:val="standardContextual"/>
              </w:rPr>
              <w:t>Обоснование выбранного метода обоснования начальной (максимальной) цены контракта:</w:t>
            </w:r>
            <w:r w:rsidRPr="002B7C07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u w:val="single"/>
                <w:lang w:eastAsia="ru-RU"/>
                <w14:ligatures w14:val="standardContextual"/>
              </w:rPr>
              <w:t xml:space="preserve"> требование законодательства ПМР в сфере закупок</w:t>
            </w:r>
          </w:p>
        </w:tc>
      </w:tr>
      <w:tr w:rsidR="009439A2" w:rsidRPr="009439A2" w14:paraId="64A39B63" w14:textId="77777777" w:rsidTr="00152A67">
        <w:trPr>
          <w:gridAfter w:val="8"/>
          <w:wAfter w:w="13043" w:type="dxa"/>
          <w:trHeight w:val="315"/>
        </w:trPr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36E85" w14:textId="0AB6890E" w:rsidR="009439A2" w:rsidRPr="00951265" w:rsidRDefault="009439A2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439A2" w:rsidRPr="009439A2" w14:paraId="7564DC4B" w14:textId="77777777" w:rsidTr="00152A67">
        <w:trPr>
          <w:trHeight w:val="882"/>
        </w:trPr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1235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позиции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7504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товаров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D45F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Количество (объем) закупаемого товара (работы, услуги), штук 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2A03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 источников ценовой информации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8556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Цены поставщиков (исполнителей, подрядчиков) за единицу товара (работы, услуги), рублей</w:t>
            </w:r>
          </w:p>
        </w:tc>
        <w:tc>
          <w:tcPr>
            <w:tcW w:w="5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22B0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Однородность совокупности значений выявленных цен, используемых в расчете НМЦК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489BD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НМЦК, определяемая методом сопоставимых рыночных цен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анализ рынка)</w:t>
            </w:r>
          </w:p>
        </w:tc>
      </w:tr>
      <w:tr w:rsidR="009439A2" w:rsidRPr="009439A2" w14:paraId="25766768" w14:textId="77777777" w:rsidTr="00152A67">
        <w:trPr>
          <w:trHeight w:val="1728"/>
        </w:trPr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11C6" w14:textId="77777777" w:rsidR="00951265" w:rsidRPr="00951265" w:rsidRDefault="0095126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9B64" w14:textId="77777777" w:rsidR="00951265" w:rsidRPr="00951265" w:rsidRDefault="0095126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2996" w14:textId="77777777" w:rsidR="00951265" w:rsidRPr="00951265" w:rsidRDefault="0095126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4CAA" w14:textId="77777777" w:rsidR="00951265" w:rsidRPr="00951265" w:rsidRDefault="0095126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69E22F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Источник цены №1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170968" w14:textId="77777777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Источник цены №2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09693" w14:textId="69F31B20" w:rsidR="00951265" w:rsidRPr="00951265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Средняя арифметическая цена за единицу  </w:t>
            </w:r>
            <w:proofErr w:type="gramStart"/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&lt;</w:t>
            </w:r>
            <w:proofErr w:type="gramEnd"/>
            <w:r w:rsidRPr="009512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ц</w:t>
            </w: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&gt;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919"/>
              <w:tblOverlap w:val="never"/>
              <w:tblW w:w="156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0"/>
            </w:tblGrid>
            <w:tr w:rsidR="009439A2" w:rsidRPr="009439A2" w14:paraId="6CAC0112" w14:textId="77777777" w:rsidTr="009439A2">
              <w:trPr>
                <w:trHeight w:val="1416"/>
                <w:tblCellSpacing w:w="0" w:type="dxa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EB586B" w14:textId="77777777" w:rsidR="00951265" w:rsidRPr="00951265" w:rsidRDefault="00951265" w:rsidP="009439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9439A2">
                    <w:rPr>
                      <w:rFonts w:ascii="Calibri" w:eastAsia="Times New Roman" w:hAnsi="Calibri" w:cs="Calibri"/>
                      <w:noProof/>
                      <w:color w:val="000000"/>
                      <w:sz w:val="16"/>
                      <w:szCs w:val="16"/>
                      <w:lang w:eastAsia="ru-RU"/>
                    </w:rPr>
                    <w:drawing>
                      <wp:anchor distT="0" distB="0" distL="114300" distR="114300" simplePos="0" relativeHeight="251662336" behindDoc="0" locked="0" layoutInCell="1" allowOverlap="1" wp14:anchorId="1DB207A7" wp14:editId="51DC4BBD">
                        <wp:simplePos x="0" y="0"/>
                        <wp:positionH relativeFrom="column">
                          <wp:posOffset>20596</wp:posOffset>
                        </wp:positionH>
                        <wp:positionV relativeFrom="paragraph">
                          <wp:posOffset>484284</wp:posOffset>
                        </wp:positionV>
                        <wp:extent cx="847725" cy="438150"/>
                        <wp:effectExtent l="0" t="0" r="9525" b="0"/>
                        <wp:wrapNone/>
                        <wp:docPr id="56394" name="Рисунок 5639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70F09FD0-868D-39F6-5EE6-4D606F2E653E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6394" name="Picture 2">
                                  <a:extLst>
                                    <a:ext uri="{FF2B5EF4-FFF2-40B4-BE49-F238E27FC236}">
                                      <a16:creationId xmlns:a16="http://schemas.microsoft.com/office/drawing/2014/main" id="{70F09FD0-868D-39F6-5EE6-4D606F2E653E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9512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Среднее квадратичное отклонение</w:t>
                  </w:r>
                </w:p>
              </w:tc>
            </w:tr>
          </w:tbl>
          <w:p w14:paraId="702D5D4A" w14:textId="2BFEC44F" w:rsidR="00951265" w:rsidRPr="00951265" w:rsidRDefault="00951265" w:rsidP="009439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  <w:p w14:paraId="0BD2628B" w14:textId="77777777" w:rsidR="00951265" w:rsidRPr="00951265" w:rsidRDefault="00951265" w:rsidP="009439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2144"/>
              <w:tblOverlap w:val="never"/>
              <w:tblW w:w="212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7"/>
            </w:tblGrid>
            <w:tr w:rsidR="00951265" w:rsidRPr="00951265" w14:paraId="48E787D7" w14:textId="77777777" w:rsidTr="009439A2">
              <w:trPr>
                <w:trHeight w:val="1416"/>
                <w:tblCellSpacing w:w="0" w:type="dxa"/>
              </w:trPr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A584F9" w14:textId="77777777" w:rsidR="00951265" w:rsidRPr="009439A2" w:rsidRDefault="00951265" w:rsidP="009439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9439A2">
                    <w:rPr>
                      <w:rFonts w:ascii="Calibri" w:eastAsia="Times New Roman" w:hAnsi="Calibri" w:cs="Calibri"/>
                      <w:noProof/>
                      <w:color w:val="000000"/>
                      <w:sz w:val="16"/>
                      <w:szCs w:val="16"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 wp14:anchorId="7553184C" wp14:editId="0FD8099B">
                        <wp:simplePos x="0" y="0"/>
                        <wp:positionH relativeFrom="column">
                          <wp:posOffset>-66923</wp:posOffset>
                        </wp:positionH>
                        <wp:positionV relativeFrom="paragraph">
                          <wp:posOffset>560815</wp:posOffset>
                        </wp:positionV>
                        <wp:extent cx="1200150" cy="476250"/>
                        <wp:effectExtent l="0" t="0" r="0" b="0"/>
                        <wp:wrapNone/>
                        <wp:docPr id="56393" name="Рисунок 56393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6B72C074-429A-CD0D-418B-DFF9128C7C7C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6393" name="Picture 1">
                                  <a:extLst>
                                    <a:ext uri="{FF2B5EF4-FFF2-40B4-BE49-F238E27FC236}">
                                      <a16:creationId xmlns:a16="http://schemas.microsoft.com/office/drawing/2014/main" id="{6B72C074-429A-CD0D-418B-DFF9128C7C7C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9512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Коэффициент вариации цен V (%)</w:t>
                  </w:r>
                  <w:r w:rsidRPr="0095126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ru-RU"/>
                    </w:rPr>
                    <w:t xml:space="preserve"> (не должен превышать 33%)</w:t>
                  </w:r>
                </w:p>
                <w:p w14:paraId="7DEB0E68" w14:textId="77777777" w:rsidR="00951265" w:rsidRPr="009439A2" w:rsidRDefault="00951265" w:rsidP="009439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3D94B6B3" w14:textId="77777777" w:rsidR="00951265" w:rsidRPr="009439A2" w:rsidRDefault="00951265" w:rsidP="009439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  <w:p w14:paraId="0D31C1E1" w14:textId="77777777" w:rsidR="00951265" w:rsidRPr="00951265" w:rsidRDefault="00951265" w:rsidP="009439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211B22E0" w14:textId="49F50E6B" w:rsidR="00951265" w:rsidRPr="00951265" w:rsidRDefault="00951265" w:rsidP="009439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  <w:p w14:paraId="020E2FE7" w14:textId="77777777" w:rsidR="00951265" w:rsidRPr="00951265" w:rsidRDefault="00951265" w:rsidP="009439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C3D1E" w14:textId="27B09E3D" w:rsidR="00951265" w:rsidRPr="009439A2" w:rsidRDefault="00951265" w:rsidP="0094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5126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Определяется на уровне МИНИМАЛЬНОЙ цены товара, работы, услуги, сформированной (полученной) в соответствии с требованиями Приказа Министерства экономического развития ПМР от 24 декабря 2019 года № 1127</w:t>
            </w:r>
          </w:p>
          <w:p w14:paraId="75505268" w14:textId="77777777" w:rsidR="00951265" w:rsidRPr="00951265" w:rsidRDefault="00951265" w:rsidP="00943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2A67" w:rsidRPr="009439A2" w14:paraId="43F4B24A" w14:textId="77777777" w:rsidTr="00C81E51">
        <w:trPr>
          <w:trHeight w:val="315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C27E" w14:textId="77777777" w:rsidR="00152A67" w:rsidRPr="00AD3A36" w:rsidRDefault="00152A67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14:paraId="56574113" w14:textId="56296BEE" w:rsidR="00152A67" w:rsidRPr="00AD3A36" w:rsidRDefault="00152A67" w:rsidP="0015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Общестроительные работы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865EB" w14:textId="6AAB34B0" w:rsidR="00152A67" w:rsidRPr="00AD3A36" w:rsidRDefault="00152A67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D769" w14:textId="77777777" w:rsidR="00152A67" w:rsidRPr="00AD3A36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DED7" w14:textId="27A3DF89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sz w:val="16"/>
                <w:szCs w:val="16"/>
              </w:rPr>
              <w:t>1248898,56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B625" w14:textId="7D7BD9BB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1300000,00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93B1" w14:textId="147F6266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color w:val="000000"/>
                <w:sz w:val="16"/>
                <w:szCs w:val="16"/>
              </w:rPr>
              <w:t>1274449,28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B681" w14:textId="1ABCBEA5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36134,17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5E76" w14:textId="539D4312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DA7A86A" w14:textId="2AB219B3" w:rsidR="00152A67" w:rsidRPr="00152A67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t>1 248 898,56</w:t>
            </w:r>
          </w:p>
        </w:tc>
      </w:tr>
      <w:tr w:rsidR="00152A67" w:rsidRPr="009439A2" w14:paraId="70456D22" w14:textId="77777777" w:rsidTr="00C81E51">
        <w:trPr>
          <w:trHeight w:val="315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AE32" w14:textId="1104F8C1" w:rsidR="00152A67" w:rsidRPr="00AD3A36" w:rsidRDefault="00C81E51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6F4DB8DC" w14:textId="3A9F4475" w:rsidR="00152A67" w:rsidRPr="00AD3A36" w:rsidRDefault="00152A67" w:rsidP="0015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Монтаж оборудования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9C424" w14:textId="297A420E" w:rsidR="00152A67" w:rsidRPr="00AD3A36" w:rsidRDefault="00152A67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4210" w14:textId="77777777" w:rsidR="00152A67" w:rsidRPr="00AD3A36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475C" w14:textId="42307709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sz w:val="16"/>
                <w:szCs w:val="16"/>
              </w:rPr>
              <w:t>1877,21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95AC" w14:textId="6249BF6A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CE0F" w14:textId="18A82EFB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1938,60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08D6" w14:textId="142B6EE8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86,83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EF74" w14:textId="668FA867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3FD1CC5" w14:textId="756B7B4C" w:rsidR="00152A67" w:rsidRPr="00152A67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t>1 877,21</w:t>
            </w:r>
          </w:p>
        </w:tc>
      </w:tr>
      <w:tr w:rsidR="00152A67" w:rsidRPr="009439A2" w14:paraId="7A2A0A17" w14:textId="77777777" w:rsidTr="00C81E51">
        <w:trPr>
          <w:trHeight w:val="315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9AB4" w14:textId="3AA961B0" w:rsidR="00152A67" w:rsidRPr="00AD3A36" w:rsidRDefault="00C81E51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57D3ADDA" w14:textId="4D3B3ECF" w:rsidR="00152A67" w:rsidRPr="00AD3A36" w:rsidRDefault="00152A67" w:rsidP="0015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Изготовление оборудования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6274" w14:textId="5244D279" w:rsidR="00152A67" w:rsidRPr="00AD3A36" w:rsidRDefault="00152A67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E951" w14:textId="77777777" w:rsidR="00152A67" w:rsidRPr="00AD3A36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6E90" w14:textId="68755D0A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227171,9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759C" w14:textId="30DE7FB5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300000,00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BFB4" w14:textId="15380191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263585,95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5B05" w14:textId="476B628C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51497,24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A7C3" w14:textId="052F0378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65A8842" w14:textId="5D9CB8F8" w:rsidR="00152A67" w:rsidRPr="00152A67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t>227 171,90</w:t>
            </w:r>
          </w:p>
        </w:tc>
      </w:tr>
      <w:tr w:rsidR="00152A67" w:rsidRPr="009439A2" w14:paraId="7F19B62A" w14:textId="77777777" w:rsidTr="00C81E51">
        <w:trPr>
          <w:trHeight w:val="315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0473" w14:textId="4304FE4A" w:rsidR="00152A67" w:rsidRPr="00AD3A36" w:rsidRDefault="00C81E51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49017F6D" w14:textId="1EACEA74" w:rsidR="00152A67" w:rsidRPr="00AD3A36" w:rsidRDefault="00152A67" w:rsidP="00152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908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Проектные работы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255A8" w14:textId="354B5F6C" w:rsidR="00152A67" w:rsidRPr="00AD3A36" w:rsidRDefault="00152A67" w:rsidP="00152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FECC" w14:textId="77777777" w:rsidR="00152A67" w:rsidRPr="00AD3A36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C01D" w14:textId="38BA7281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14779,48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D082" w14:textId="09AE851D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D901" w14:textId="51AA7137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14889,74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C3AC" w14:textId="1D252482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155,93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5BD4" w14:textId="1A616B51" w:rsidR="00152A67" w:rsidRPr="00C81E51" w:rsidRDefault="00C81E51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81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B38C4A" w14:textId="671C35B0" w:rsidR="00152A67" w:rsidRPr="00152A67" w:rsidRDefault="00152A67" w:rsidP="0015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t>14779,48</w:t>
            </w: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fldChar w:fldCharType="begin"/>
            </w: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instrText xml:space="preserve"> =above </w:instrText>
            </w: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fldChar w:fldCharType="separate"/>
            </w:r>
            <w:r w:rsidRPr="00152A6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 w:bidi="ru-RU"/>
              </w:rPr>
              <w:fldChar w:fldCharType="end"/>
            </w:r>
          </w:p>
        </w:tc>
      </w:tr>
      <w:tr w:rsidR="00AD3A36" w:rsidRPr="009439A2" w14:paraId="69E4CF9F" w14:textId="77777777" w:rsidTr="00152A67">
        <w:trPr>
          <w:trHeight w:val="36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93A8" w14:textId="77777777" w:rsidR="00AD3A36" w:rsidRPr="00AD3A36" w:rsidRDefault="00AD3A36" w:rsidP="00AD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7F68" w14:textId="77777777" w:rsidR="00AD3A36" w:rsidRPr="00AD3A36" w:rsidRDefault="00AD3A36" w:rsidP="00AD3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ОБЩАЯ НМЦК, руб.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776C" w14:textId="77777777" w:rsidR="00AD3A36" w:rsidRPr="00AD3A36" w:rsidRDefault="00AD3A36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3E60" w14:textId="77777777" w:rsidR="00AD3A36" w:rsidRPr="00AD3A36" w:rsidRDefault="00AD3A36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E867" w14:textId="77777777" w:rsidR="00AD3A36" w:rsidRPr="00AD3A36" w:rsidRDefault="00AD3A36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9741" w14:textId="77777777" w:rsidR="00AD3A36" w:rsidRPr="00AD3A36" w:rsidRDefault="00AD3A36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584E" w14:textId="77777777" w:rsidR="00AD3A36" w:rsidRPr="00AD3A36" w:rsidRDefault="00AD3A36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6AF2" w14:textId="77777777" w:rsidR="00AD3A36" w:rsidRPr="00AD3A36" w:rsidRDefault="00AD3A36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7B21C" w14:textId="77777777" w:rsidR="00AD3A36" w:rsidRPr="00AD3A36" w:rsidRDefault="00AD3A36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3A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C11B" w14:textId="04C21DA1" w:rsidR="00AD3A36" w:rsidRPr="00AD3A36" w:rsidRDefault="00152A67" w:rsidP="00AD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1 492 727</w:t>
            </w:r>
            <w:r w:rsidR="00AD3A36" w:rsidRPr="00AD3A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</w:tr>
    </w:tbl>
    <w:p w14:paraId="0EDBAACD" w14:textId="77777777" w:rsidR="00951265" w:rsidRDefault="00951265" w:rsidP="009439A2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951265" w:rsidSect="00951265">
          <w:pgSz w:w="16838" w:h="11906" w:orient="landscape"/>
          <w:pgMar w:top="709" w:right="1134" w:bottom="426" w:left="1134" w:header="567" w:footer="567" w:gutter="0"/>
          <w:cols w:space="708"/>
          <w:docGrid w:linePitch="360"/>
        </w:sectPr>
      </w:pPr>
    </w:p>
    <w:p w14:paraId="3D959F08" w14:textId="4DF30392" w:rsidR="00273B76" w:rsidRPr="00391F4A" w:rsidRDefault="00273B76" w:rsidP="00391F4A">
      <w:pPr>
        <w:tabs>
          <w:tab w:val="left" w:pos="851"/>
        </w:tabs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391F4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№ 2 </w:t>
      </w:r>
    </w:p>
    <w:p w14:paraId="1F738768" w14:textId="77777777" w:rsidR="00273B76" w:rsidRPr="0007499D" w:rsidRDefault="00273B76" w:rsidP="00391F4A">
      <w:pPr>
        <w:shd w:val="clear" w:color="auto" w:fill="FFFFFF"/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07499D">
        <w:rPr>
          <w:rFonts w:ascii="Times New Roman" w:hAnsi="Times New Roman" w:cs="Times New Roman"/>
          <w:b/>
          <w:bCs/>
          <w:sz w:val="24"/>
          <w:szCs w:val="24"/>
        </w:rPr>
        <w:t xml:space="preserve">к Документации об открытом аукционе </w:t>
      </w:r>
    </w:p>
    <w:p w14:paraId="2E1E6232" w14:textId="6940537B" w:rsidR="00273B76" w:rsidRPr="00391F4A" w:rsidRDefault="00273B76" w:rsidP="00391F4A">
      <w:pPr>
        <w:shd w:val="clear" w:color="auto" w:fill="FFFFFF"/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07499D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692255">
        <w:rPr>
          <w:rFonts w:ascii="Times New Roman" w:hAnsi="Times New Roman" w:cs="Times New Roman"/>
          <w:b/>
          <w:bCs/>
          <w:sz w:val="24"/>
          <w:szCs w:val="24"/>
        </w:rPr>
        <w:t>оборудование спортивной площадки</w:t>
      </w:r>
    </w:p>
    <w:p w14:paraId="77D41D43" w14:textId="77777777" w:rsidR="00273B76" w:rsidRPr="00391F4A" w:rsidRDefault="00273B76" w:rsidP="00391F4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70AF0" w14:textId="45B7F743" w:rsidR="009C14FF" w:rsidRPr="00391F4A" w:rsidRDefault="009C14FF" w:rsidP="00391F4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F4A">
        <w:rPr>
          <w:rFonts w:ascii="Times New Roman" w:hAnsi="Times New Roman" w:cs="Times New Roman"/>
          <w:b/>
          <w:bCs/>
          <w:sz w:val="24"/>
          <w:szCs w:val="24"/>
        </w:rPr>
        <w:t xml:space="preserve">Извещение о закупке товаров, работ, услуг для обеспечения нужд </w:t>
      </w:r>
    </w:p>
    <w:p w14:paraId="2F0B5834" w14:textId="77777777" w:rsidR="009C14FF" w:rsidRPr="00391F4A" w:rsidRDefault="009C14FF" w:rsidP="00391F4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F4A">
        <w:rPr>
          <w:rFonts w:ascii="Times New Roman" w:hAnsi="Times New Roman" w:cs="Times New Roman"/>
          <w:b/>
          <w:bCs/>
          <w:sz w:val="24"/>
          <w:szCs w:val="24"/>
        </w:rPr>
        <w:t>Государственного образовательного учреждения «Приднестровский государственный университет имени Т.Г. Шевченко»</w:t>
      </w:r>
    </w:p>
    <w:tbl>
      <w:tblPr>
        <w:tblStyle w:val="a5"/>
        <w:tblW w:w="10483" w:type="dxa"/>
        <w:tblInd w:w="-32" w:type="dxa"/>
        <w:tblLook w:val="04A0" w:firstRow="1" w:lastRow="0" w:firstColumn="1" w:lastColumn="0" w:noHBand="0" w:noVBand="1"/>
      </w:tblPr>
      <w:tblGrid>
        <w:gridCol w:w="540"/>
        <w:gridCol w:w="3740"/>
        <w:gridCol w:w="48"/>
        <w:gridCol w:w="6155"/>
      </w:tblGrid>
      <w:tr w:rsidR="00391F4A" w:rsidRPr="00391F4A" w14:paraId="25921091" w14:textId="77777777" w:rsidTr="00385978">
        <w:tc>
          <w:tcPr>
            <w:tcW w:w="540" w:type="dxa"/>
          </w:tcPr>
          <w:p w14:paraId="61439383" w14:textId="77777777" w:rsidR="009C14FF" w:rsidRPr="00391F4A" w:rsidRDefault="009C14FF" w:rsidP="00391F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8" w:type="dxa"/>
            <w:gridSpan w:val="2"/>
          </w:tcPr>
          <w:p w14:paraId="787EF382" w14:textId="77777777" w:rsidR="009C14FF" w:rsidRPr="00391F4A" w:rsidRDefault="009C14FF" w:rsidP="00391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0CA26" w14:textId="77777777" w:rsidR="009C14FF" w:rsidRPr="00391F4A" w:rsidRDefault="009C14FF" w:rsidP="00391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155" w:type="dxa"/>
          </w:tcPr>
          <w:p w14:paraId="6B67DA76" w14:textId="77777777" w:rsidR="009C14FF" w:rsidRPr="00391F4A" w:rsidRDefault="009C14FF" w:rsidP="00391F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4C5B9" w14:textId="77777777" w:rsidR="009C14FF" w:rsidRPr="00391F4A" w:rsidRDefault="009C14FF" w:rsidP="00391F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391F4A" w:rsidRPr="00391F4A" w14:paraId="2A93DB31" w14:textId="77777777" w:rsidTr="00385978">
        <w:tc>
          <w:tcPr>
            <w:tcW w:w="540" w:type="dxa"/>
          </w:tcPr>
          <w:p w14:paraId="6F9253A7" w14:textId="77777777" w:rsidR="009C14FF" w:rsidRPr="00391F4A" w:rsidRDefault="009C14FF" w:rsidP="00391F4A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3" w:type="dxa"/>
            <w:gridSpan w:val="3"/>
          </w:tcPr>
          <w:p w14:paraId="5BA02AB9" w14:textId="77777777" w:rsidR="009C14FF" w:rsidRPr="00391F4A" w:rsidRDefault="009C14FF" w:rsidP="00391F4A">
            <w:pPr>
              <w:pStyle w:val="a6"/>
              <w:numPr>
                <w:ilvl w:val="0"/>
                <w:numId w:val="4"/>
              </w:numPr>
              <w:tabs>
                <w:tab w:val="left" w:pos="347"/>
                <w:tab w:val="left" w:pos="59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о закупке</w:t>
            </w:r>
          </w:p>
        </w:tc>
      </w:tr>
      <w:tr w:rsidR="00391F4A" w:rsidRPr="00391F4A" w14:paraId="63966F71" w14:textId="77777777" w:rsidTr="00385978">
        <w:tc>
          <w:tcPr>
            <w:tcW w:w="540" w:type="dxa"/>
          </w:tcPr>
          <w:p w14:paraId="054CB46E" w14:textId="77777777" w:rsidR="009C14FF" w:rsidRPr="00391F4A" w:rsidRDefault="009C14FF" w:rsidP="00391F4A">
            <w:pPr>
              <w:tabs>
                <w:tab w:val="left" w:pos="45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8" w:type="dxa"/>
            <w:gridSpan w:val="2"/>
          </w:tcPr>
          <w:p w14:paraId="6AB29A54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Номер извещения (номер закупки согласно утвержденному плану закупок</w:t>
            </w:r>
          </w:p>
        </w:tc>
        <w:tc>
          <w:tcPr>
            <w:tcW w:w="6155" w:type="dxa"/>
          </w:tcPr>
          <w:p w14:paraId="60D77576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0DC1" w14:textId="36F3CE03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B5C">
              <w:rPr>
                <w:rFonts w:ascii="Times New Roman" w:hAnsi="Times New Roman" w:cs="Times New Roman"/>
                <w:sz w:val="24"/>
                <w:szCs w:val="24"/>
              </w:rPr>
              <w:t xml:space="preserve">Раздел 3200, подраздел 3207, пункт </w:t>
            </w:r>
            <w:r w:rsidR="00E33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70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1F4A" w:rsidRPr="00391F4A" w14:paraId="48157322" w14:textId="77777777" w:rsidTr="00385978">
        <w:tc>
          <w:tcPr>
            <w:tcW w:w="540" w:type="dxa"/>
          </w:tcPr>
          <w:p w14:paraId="1D3E2316" w14:textId="77777777" w:rsidR="009C14FF" w:rsidRPr="00391F4A" w:rsidRDefault="009C14FF" w:rsidP="00391F4A">
            <w:pPr>
              <w:tabs>
                <w:tab w:val="left" w:pos="851"/>
              </w:tabs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8" w:type="dxa"/>
            <w:gridSpan w:val="2"/>
          </w:tcPr>
          <w:p w14:paraId="73D4BF15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6155" w:type="dxa"/>
          </w:tcPr>
          <w:p w14:paraId="43B37C65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7FA98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аукцион</w:t>
            </w:r>
          </w:p>
        </w:tc>
      </w:tr>
      <w:tr w:rsidR="00391F4A" w:rsidRPr="00391F4A" w14:paraId="7328DE0D" w14:textId="77777777" w:rsidTr="00385978">
        <w:tc>
          <w:tcPr>
            <w:tcW w:w="540" w:type="dxa"/>
          </w:tcPr>
          <w:p w14:paraId="79EEB7FD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8" w:type="dxa"/>
            <w:gridSpan w:val="2"/>
          </w:tcPr>
          <w:p w14:paraId="5615608A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6155" w:type="dxa"/>
          </w:tcPr>
          <w:p w14:paraId="40F30B0E" w14:textId="05869213" w:rsidR="003D2E2D" w:rsidRPr="003D2E2D" w:rsidRDefault="003D2E2D" w:rsidP="003D2E2D">
            <w:pPr>
              <w:widowControl w:val="0"/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2E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 спортивной площадки</w:t>
            </w:r>
            <w:r w:rsidRPr="002B7E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0D258340" w14:textId="37C699A7" w:rsidR="009C14FF" w:rsidRPr="00391F4A" w:rsidRDefault="009C14FF" w:rsidP="003D2E2D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F4A" w:rsidRPr="00391F4A" w14:paraId="4543B55D" w14:textId="77777777" w:rsidTr="00385978">
        <w:tc>
          <w:tcPr>
            <w:tcW w:w="540" w:type="dxa"/>
          </w:tcPr>
          <w:p w14:paraId="01DB9495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8" w:type="dxa"/>
            <w:gridSpan w:val="2"/>
          </w:tcPr>
          <w:p w14:paraId="5FDFD558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6155" w:type="dxa"/>
          </w:tcPr>
          <w:p w14:paraId="29087A2C" w14:textId="0A0AFF6A" w:rsidR="009C14FF" w:rsidRPr="00391F4A" w:rsidRDefault="00692255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2255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 объектов социально-культурного назначения</w:t>
            </w:r>
          </w:p>
        </w:tc>
      </w:tr>
      <w:tr w:rsidR="00391F4A" w:rsidRPr="00391F4A" w14:paraId="5838C28D" w14:textId="77777777" w:rsidTr="00385978">
        <w:tc>
          <w:tcPr>
            <w:tcW w:w="540" w:type="dxa"/>
          </w:tcPr>
          <w:p w14:paraId="51918049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8" w:type="dxa"/>
            <w:gridSpan w:val="2"/>
          </w:tcPr>
          <w:p w14:paraId="55F33FA5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6155" w:type="dxa"/>
            <w:vAlign w:val="center"/>
          </w:tcPr>
          <w:p w14:paraId="1D0EB4BF" w14:textId="260462E9" w:rsidR="009C14FF" w:rsidRPr="00AC5353" w:rsidRDefault="003D2E2D" w:rsidP="00391F4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499D" w:rsidRPr="00074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074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391F4A" w:rsidRPr="00391F4A" w14:paraId="74CD558C" w14:textId="77777777" w:rsidTr="00385978">
        <w:tc>
          <w:tcPr>
            <w:tcW w:w="540" w:type="dxa"/>
          </w:tcPr>
          <w:p w14:paraId="148C79C9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3" w:type="dxa"/>
            <w:gridSpan w:val="3"/>
          </w:tcPr>
          <w:p w14:paraId="6C28D056" w14:textId="77777777" w:rsidR="009C14FF" w:rsidRPr="00391F4A" w:rsidRDefault="009C14FF" w:rsidP="00391F4A">
            <w:pPr>
              <w:pStyle w:val="a6"/>
              <w:numPr>
                <w:ilvl w:val="0"/>
                <w:numId w:val="4"/>
              </w:numPr>
              <w:tabs>
                <w:tab w:val="left" w:pos="441"/>
                <w:tab w:val="left" w:pos="637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заказчике</w:t>
            </w:r>
          </w:p>
        </w:tc>
      </w:tr>
      <w:tr w:rsidR="00391F4A" w:rsidRPr="00391F4A" w14:paraId="16592A6F" w14:textId="77777777" w:rsidTr="00385978">
        <w:trPr>
          <w:trHeight w:val="973"/>
        </w:trPr>
        <w:tc>
          <w:tcPr>
            <w:tcW w:w="540" w:type="dxa"/>
          </w:tcPr>
          <w:p w14:paraId="0457C1B1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8" w:type="dxa"/>
            <w:gridSpan w:val="2"/>
          </w:tcPr>
          <w:p w14:paraId="35AE5115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6155" w:type="dxa"/>
          </w:tcPr>
          <w:p w14:paraId="7B696BCA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Государственное образовательное учреждение «Приднестровский государственный университет имени Т.Г. Шевченко»</w:t>
            </w:r>
          </w:p>
        </w:tc>
      </w:tr>
      <w:tr w:rsidR="00391F4A" w:rsidRPr="00391F4A" w14:paraId="32E17625" w14:textId="77777777" w:rsidTr="00385978">
        <w:tc>
          <w:tcPr>
            <w:tcW w:w="540" w:type="dxa"/>
          </w:tcPr>
          <w:p w14:paraId="75BD9626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8" w:type="dxa"/>
            <w:gridSpan w:val="2"/>
          </w:tcPr>
          <w:p w14:paraId="053627FE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155" w:type="dxa"/>
          </w:tcPr>
          <w:p w14:paraId="09A8FC3D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г. Тирасполь, ул.25 Октября 107</w:t>
            </w:r>
          </w:p>
        </w:tc>
      </w:tr>
      <w:tr w:rsidR="00391F4A" w:rsidRPr="00391F4A" w14:paraId="4C7D07EA" w14:textId="77777777" w:rsidTr="00385978">
        <w:tc>
          <w:tcPr>
            <w:tcW w:w="540" w:type="dxa"/>
          </w:tcPr>
          <w:p w14:paraId="0E7E35F2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8" w:type="dxa"/>
            <w:gridSpan w:val="2"/>
          </w:tcPr>
          <w:p w14:paraId="1AE849DA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155" w:type="dxa"/>
          </w:tcPr>
          <w:p w14:paraId="5C65E7DE" w14:textId="3B048EF8" w:rsidR="009C14FF" w:rsidRPr="00391F4A" w:rsidRDefault="002872E7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MD-</w:t>
            </w:r>
            <w:r w:rsidR="009C14FF" w:rsidRPr="00391F4A">
              <w:rPr>
                <w:rFonts w:ascii="Times New Roman" w:hAnsi="Times New Roman" w:cs="Times New Roman"/>
                <w:sz w:val="24"/>
                <w:szCs w:val="24"/>
              </w:rPr>
              <w:t>3300, ПМР, г. Тирасполь, ул.25 Октября 107</w:t>
            </w:r>
          </w:p>
        </w:tc>
      </w:tr>
      <w:tr w:rsidR="00391F4A" w:rsidRPr="00391F4A" w14:paraId="3FA80CD8" w14:textId="77777777" w:rsidTr="00385978">
        <w:tc>
          <w:tcPr>
            <w:tcW w:w="540" w:type="dxa"/>
          </w:tcPr>
          <w:p w14:paraId="73A574CC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8" w:type="dxa"/>
            <w:gridSpan w:val="2"/>
          </w:tcPr>
          <w:p w14:paraId="2D7E9951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155" w:type="dxa"/>
          </w:tcPr>
          <w:p w14:paraId="7C28ADFF" w14:textId="11C64779" w:rsidR="009C14FF" w:rsidRPr="00391F4A" w:rsidRDefault="002872E7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391F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kanz@spsu.ru</w:t>
              </w:r>
            </w:hyperlink>
            <w:r w:rsidRPr="00391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1F4A" w:rsidRPr="00391F4A" w14:paraId="495CE629" w14:textId="77777777" w:rsidTr="00385978">
        <w:tc>
          <w:tcPr>
            <w:tcW w:w="540" w:type="dxa"/>
          </w:tcPr>
          <w:p w14:paraId="2D018207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8" w:type="dxa"/>
            <w:gridSpan w:val="2"/>
          </w:tcPr>
          <w:p w14:paraId="2DE60BEE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6155" w:type="dxa"/>
          </w:tcPr>
          <w:p w14:paraId="3F7367AB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(533) 79 449</w:t>
            </w:r>
          </w:p>
        </w:tc>
      </w:tr>
      <w:tr w:rsidR="00391F4A" w:rsidRPr="00391F4A" w14:paraId="4B64E7A6" w14:textId="77777777" w:rsidTr="00385978">
        <w:tc>
          <w:tcPr>
            <w:tcW w:w="540" w:type="dxa"/>
          </w:tcPr>
          <w:p w14:paraId="0BF680F9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3" w:type="dxa"/>
            <w:gridSpan w:val="3"/>
          </w:tcPr>
          <w:p w14:paraId="0ABE8E47" w14:textId="77777777" w:rsidR="009C14FF" w:rsidRPr="00391F4A" w:rsidRDefault="009C14FF" w:rsidP="00391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Информация о процедуре закупки</w:t>
            </w:r>
          </w:p>
        </w:tc>
      </w:tr>
      <w:tr w:rsidR="00391F4A" w:rsidRPr="00391F4A" w14:paraId="1B376E19" w14:textId="77777777" w:rsidTr="00385978">
        <w:tc>
          <w:tcPr>
            <w:tcW w:w="540" w:type="dxa"/>
          </w:tcPr>
          <w:p w14:paraId="7917AB6F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8" w:type="dxa"/>
            <w:gridSpan w:val="2"/>
          </w:tcPr>
          <w:p w14:paraId="1C18C341" w14:textId="77777777" w:rsidR="009C14FF" w:rsidRPr="009439A2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9A2">
              <w:rPr>
                <w:rFonts w:ascii="Times New Roman" w:hAnsi="Times New Roman" w:cs="Times New Roman"/>
                <w:sz w:val="24"/>
                <w:szCs w:val="24"/>
              </w:rPr>
              <w:t>Дата и время начала подачи заявок</w:t>
            </w:r>
          </w:p>
        </w:tc>
        <w:tc>
          <w:tcPr>
            <w:tcW w:w="6155" w:type="dxa"/>
          </w:tcPr>
          <w:p w14:paraId="7D0746E3" w14:textId="441146B7" w:rsidR="009C14FF" w:rsidRPr="0007499D" w:rsidRDefault="003D2E2D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499D" w:rsidRPr="00074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07499D"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7499D" w:rsidRPr="0007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 с 8:00 ч</w:t>
            </w:r>
          </w:p>
        </w:tc>
      </w:tr>
      <w:tr w:rsidR="00391F4A" w:rsidRPr="00391F4A" w14:paraId="70046EC1" w14:textId="77777777" w:rsidTr="00385978">
        <w:tc>
          <w:tcPr>
            <w:tcW w:w="540" w:type="dxa"/>
          </w:tcPr>
          <w:p w14:paraId="388783D5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8" w:type="dxa"/>
            <w:gridSpan w:val="2"/>
          </w:tcPr>
          <w:p w14:paraId="41D9588C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заявок</w:t>
            </w:r>
          </w:p>
        </w:tc>
        <w:tc>
          <w:tcPr>
            <w:tcW w:w="6155" w:type="dxa"/>
          </w:tcPr>
          <w:p w14:paraId="4CE10833" w14:textId="513BC657" w:rsidR="009C14FF" w:rsidRPr="0007499D" w:rsidRDefault="0007499D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49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872E7" w:rsidRPr="0007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4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72E7" w:rsidRPr="0007499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2E7"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г. до </w:t>
            </w:r>
            <w:r w:rsidR="00D41842" w:rsidRPr="0007499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872E7" w:rsidRPr="0007499D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391F4A" w:rsidRPr="00391F4A" w14:paraId="66C9A07E" w14:textId="77777777" w:rsidTr="00385978">
        <w:tc>
          <w:tcPr>
            <w:tcW w:w="540" w:type="dxa"/>
          </w:tcPr>
          <w:p w14:paraId="7519E755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8" w:type="dxa"/>
            <w:gridSpan w:val="2"/>
          </w:tcPr>
          <w:p w14:paraId="7DCCA694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Место подачи заявок</w:t>
            </w:r>
          </w:p>
        </w:tc>
        <w:tc>
          <w:tcPr>
            <w:tcW w:w="6155" w:type="dxa"/>
          </w:tcPr>
          <w:p w14:paraId="2F1F81F7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г. Тирасполь ул.25 Октября 107 каб.131 (общий отдел)</w:t>
            </w:r>
          </w:p>
        </w:tc>
      </w:tr>
      <w:tr w:rsidR="00391F4A" w:rsidRPr="00391F4A" w14:paraId="2159F2BB" w14:textId="77777777" w:rsidTr="00385978">
        <w:tc>
          <w:tcPr>
            <w:tcW w:w="540" w:type="dxa"/>
          </w:tcPr>
          <w:p w14:paraId="601EF1B7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8" w:type="dxa"/>
            <w:gridSpan w:val="2"/>
          </w:tcPr>
          <w:p w14:paraId="1E2BE18F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</w:t>
            </w:r>
          </w:p>
        </w:tc>
        <w:tc>
          <w:tcPr>
            <w:tcW w:w="6155" w:type="dxa"/>
          </w:tcPr>
          <w:p w14:paraId="7DB1997B" w14:textId="03E44BFA" w:rsidR="009C14FF" w:rsidRPr="00391F4A" w:rsidRDefault="002872E7" w:rsidP="00391F4A">
            <w:pPr>
              <w:tabs>
                <w:tab w:val="left" w:pos="851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Заявки подаются в письменной форме (все листы поданной в письменной форме заявки должны быть прошиты и пронумерованы), в запечатанном конверте, не позволяющем просматривать содержимое до вскрытия.</w:t>
            </w:r>
          </w:p>
        </w:tc>
      </w:tr>
      <w:tr w:rsidR="00391F4A" w:rsidRPr="00391F4A" w14:paraId="60F9C8ED" w14:textId="77777777" w:rsidTr="00841287">
        <w:trPr>
          <w:trHeight w:val="359"/>
        </w:trPr>
        <w:tc>
          <w:tcPr>
            <w:tcW w:w="540" w:type="dxa"/>
          </w:tcPr>
          <w:p w14:paraId="12C1AAE8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8" w:type="dxa"/>
            <w:gridSpan w:val="2"/>
          </w:tcPr>
          <w:p w14:paraId="2AC637E3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6155" w:type="dxa"/>
            <w:shd w:val="clear" w:color="auto" w:fill="auto"/>
          </w:tcPr>
          <w:p w14:paraId="115ABC62" w14:textId="6C4F99A0" w:rsidR="009C14FF" w:rsidRPr="00391F4A" w:rsidRDefault="0007499D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49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85978" w:rsidRPr="0007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4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2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72E7" w:rsidRPr="0007499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2E7"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344249" w:rsidRPr="0007499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872E7" w:rsidRPr="0007499D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="009439A2" w:rsidRPr="0007499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391F4A" w:rsidRPr="00391F4A" w14:paraId="7CDF8867" w14:textId="77777777" w:rsidTr="00385978">
        <w:tc>
          <w:tcPr>
            <w:tcW w:w="540" w:type="dxa"/>
          </w:tcPr>
          <w:p w14:paraId="699E1751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8" w:type="dxa"/>
            <w:gridSpan w:val="2"/>
          </w:tcPr>
          <w:p w14:paraId="70F17BDA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Место проведения закупки</w:t>
            </w:r>
          </w:p>
        </w:tc>
        <w:tc>
          <w:tcPr>
            <w:tcW w:w="6155" w:type="dxa"/>
          </w:tcPr>
          <w:p w14:paraId="7B295CF1" w14:textId="6A031418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г. Тирасполь ул.25 Октября 107, (</w:t>
            </w:r>
            <w:r w:rsidR="003D2E2D">
              <w:rPr>
                <w:rFonts w:ascii="Times New Roman" w:hAnsi="Times New Roman" w:cs="Times New Roman"/>
                <w:sz w:val="24"/>
                <w:szCs w:val="24"/>
              </w:rPr>
              <w:t xml:space="preserve">малый </w:t>
            </w: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r w:rsidR="003442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 xml:space="preserve">зал </w:t>
            </w:r>
            <w:r w:rsidR="003D2E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-й этаж)</w:t>
            </w:r>
          </w:p>
        </w:tc>
      </w:tr>
      <w:tr w:rsidR="00391F4A" w:rsidRPr="00391F4A" w14:paraId="2E2401B8" w14:textId="77777777" w:rsidTr="00385978">
        <w:tc>
          <w:tcPr>
            <w:tcW w:w="540" w:type="dxa"/>
          </w:tcPr>
          <w:p w14:paraId="2680C531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88" w:type="dxa"/>
            <w:gridSpan w:val="2"/>
          </w:tcPr>
          <w:p w14:paraId="3519A053" w14:textId="35580A4A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заявок, окончательных предложений участников закупки и критерии этой оценки (в случае определения поставщика товаров, работ, услуг методом проведения</w:t>
            </w:r>
            <w:r w:rsidR="002872E7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запроса предложений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55" w:type="dxa"/>
          </w:tcPr>
          <w:p w14:paraId="43E73000" w14:textId="77777777" w:rsidR="009C14FF" w:rsidRPr="00391F4A" w:rsidRDefault="009C14FF" w:rsidP="00391F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3BB52C" w14:textId="77777777" w:rsidR="002872E7" w:rsidRPr="00391F4A" w:rsidRDefault="002872E7" w:rsidP="00391F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E6ACF3" w14:textId="77777777" w:rsidR="002872E7" w:rsidRPr="00391F4A" w:rsidRDefault="002872E7" w:rsidP="00391F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285A7B" w14:textId="56F4FCC1" w:rsidR="002872E7" w:rsidRPr="00391F4A" w:rsidRDefault="002872E7" w:rsidP="00391F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_______</w:t>
            </w:r>
          </w:p>
        </w:tc>
      </w:tr>
      <w:tr w:rsidR="00391F4A" w:rsidRPr="00391F4A" w14:paraId="65908385" w14:textId="77777777" w:rsidTr="00385978">
        <w:tc>
          <w:tcPr>
            <w:tcW w:w="540" w:type="dxa"/>
          </w:tcPr>
          <w:p w14:paraId="3662ABF0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788" w:type="dxa"/>
            <w:gridSpan w:val="2"/>
          </w:tcPr>
          <w:p w14:paraId="026AE398" w14:textId="77777777" w:rsidR="009C14FF" w:rsidRPr="00391F4A" w:rsidRDefault="009C14FF" w:rsidP="00391F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или языки, на которых предоставляется документация о проведении открытого аукциона</w:t>
            </w:r>
          </w:p>
        </w:tc>
        <w:tc>
          <w:tcPr>
            <w:tcW w:w="6155" w:type="dxa"/>
          </w:tcPr>
          <w:p w14:paraId="59A9E3AF" w14:textId="77777777" w:rsidR="009C14FF" w:rsidRPr="00391F4A" w:rsidRDefault="009C14FF" w:rsidP="00391F4A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391F4A" w:rsidRPr="00391F4A" w14:paraId="5A84E973" w14:textId="77777777" w:rsidTr="00385978">
        <w:tc>
          <w:tcPr>
            <w:tcW w:w="540" w:type="dxa"/>
          </w:tcPr>
          <w:p w14:paraId="74127914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3" w:type="dxa"/>
            <w:gridSpan w:val="3"/>
          </w:tcPr>
          <w:p w14:paraId="03BBE676" w14:textId="77777777" w:rsidR="009C14FF" w:rsidRPr="00391F4A" w:rsidRDefault="009C14FF" w:rsidP="00391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Начальная (максимальная) цена контракта</w:t>
            </w:r>
          </w:p>
        </w:tc>
      </w:tr>
      <w:tr w:rsidR="00391F4A" w:rsidRPr="00391F4A" w14:paraId="18C28899" w14:textId="77777777" w:rsidTr="00385978">
        <w:tc>
          <w:tcPr>
            <w:tcW w:w="540" w:type="dxa"/>
          </w:tcPr>
          <w:p w14:paraId="37FCBD8A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8" w:type="dxa"/>
            <w:gridSpan w:val="2"/>
          </w:tcPr>
          <w:p w14:paraId="76002C06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6155" w:type="dxa"/>
          </w:tcPr>
          <w:p w14:paraId="7FA5DAA9" w14:textId="3E9098FA" w:rsidR="009C14FF" w:rsidRPr="00AC5353" w:rsidRDefault="00AD7029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087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1 4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92</w:t>
            </w:r>
            <w:r w:rsidRPr="0049087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727</w:t>
            </w:r>
            <w:r w:rsidRPr="0049087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,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</w:tr>
      <w:tr w:rsidR="00391F4A" w:rsidRPr="00391F4A" w14:paraId="7EF7A64F" w14:textId="77777777" w:rsidTr="00385978">
        <w:tc>
          <w:tcPr>
            <w:tcW w:w="540" w:type="dxa"/>
          </w:tcPr>
          <w:p w14:paraId="79FF0B27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8" w:type="dxa"/>
            <w:gridSpan w:val="2"/>
          </w:tcPr>
          <w:p w14:paraId="485BD280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</w:p>
        </w:tc>
        <w:tc>
          <w:tcPr>
            <w:tcW w:w="6155" w:type="dxa"/>
          </w:tcPr>
          <w:p w14:paraId="05A751BE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Рубль ПМР</w:t>
            </w:r>
          </w:p>
        </w:tc>
      </w:tr>
      <w:tr w:rsidR="00391F4A" w:rsidRPr="00391F4A" w14:paraId="32F44610" w14:textId="77777777" w:rsidTr="00385978">
        <w:tc>
          <w:tcPr>
            <w:tcW w:w="540" w:type="dxa"/>
          </w:tcPr>
          <w:p w14:paraId="7DB41F0E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8" w:type="dxa"/>
            <w:gridSpan w:val="2"/>
          </w:tcPr>
          <w:p w14:paraId="02184DC2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155" w:type="dxa"/>
          </w:tcPr>
          <w:p w14:paraId="796BADB7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Бюджетные средства – Фонд капитальных вложений</w:t>
            </w:r>
          </w:p>
        </w:tc>
      </w:tr>
      <w:tr w:rsidR="00391F4A" w:rsidRPr="00391F4A" w14:paraId="101F4EDF" w14:textId="77777777" w:rsidTr="00692255">
        <w:tc>
          <w:tcPr>
            <w:tcW w:w="540" w:type="dxa"/>
          </w:tcPr>
          <w:p w14:paraId="603092AD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8" w:type="dxa"/>
            <w:gridSpan w:val="2"/>
          </w:tcPr>
          <w:p w14:paraId="4277DFE6" w14:textId="77777777" w:rsidR="009C14FF" w:rsidRPr="00391F4A" w:rsidRDefault="009C14FF" w:rsidP="0039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6155" w:type="dxa"/>
            <w:shd w:val="clear" w:color="auto" w:fill="auto"/>
          </w:tcPr>
          <w:p w14:paraId="0BD5475C" w14:textId="08F85C49" w:rsidR="009C14FF" w:rsidRPr="00391F4A" w:rsidRDefault="00275462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0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настоящему контракту оплата производится </w:t>
            </w:r>
            <w:r w:rsidR="006922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посредством внесения предоплаты </w:t>
            </w:r>
            <w:r w:rsidRPr="00E70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размере </w:t>
            </w:r>
            <w:r w:rsidR="0069225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70F6C">
              <w:rPr>
                <w:rFonts w:ascii="Times New Roman" w:eastAsia="Calibri" w:hAnsi="Times New Roman" w:cs="Times New Roman"/>
                <w:sz w:val="24"/>
                <w:szCs w:val="24"/>
              </w:rPr>
              <w:t>0% от цены Контракта, течение 10</w:t>
            </w:r>
            <w:r w:rsidR="006922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(десяти)</w:t>
            </w:r>
            <w:r w:rsidRPr="00E70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дней, со </w:t>
            </w:r>
            <w:r w:rsidR="00692255">
              <w:rPr>
                <w:rFonts w:ascii="Times New Roman" w:eastAsia="Calibri" w:hAnsi="Times New Roman" w:cs="Times New Roman"/>
                <w:sz w:val="24"/>
                <w:szCs w:val="24"/>
              </w:rPr>
              <w:t>момент</w:t>
            </w:r>
            <w:r w:rsidRPr="00E70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подписания контракта</w:t>
            </w:r>
            <w:r w:rsidR="006922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0F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Оплата производится по безналичному расчету, путем перечисления денежных средств на расчетный счет Поставщика/Подрядчика/Исполнителя.</w:t>
            </w:r>
          </w:p>
        </w:tc>
      </w:tr>
      <w:tr w:rsidR="00391F4A" w:rsidRPr="00391F4A" w14:paraId="544075F3" w14:textId="77777777" w:rsidTr="00385978">
        <w:tc>
          <w:tcPr>
            <w:tcW w:w="540" w:type="dxa"/>
          </w:tcPr>
          <w:p w14:paraId="1C216834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3" w:type="dxa"/>
            <w:gridSpan w:val="3"/>
          </w:tcPr>
          <w:p w14:paraId="48A7464B" w14:textId="77777777" w:rsidR="009C14FF" w:rsidRPr="00391F4A" w:rsidRDefault="009C14FF" w:rsidP="00391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Информация о предмете (объекте) закупки</w:t>
            </w:r>
          </w:p>
        </w:tc>
      </w:tr>
      <w:tr w:rsidR="00AE614E" w:rsidRPr="00391F4A" w14:paraId="30C62831" w14:textId="77777777" w:rsidTr="00AE614E">
        <w:tc>
          <w:tcPr>
            <w:tcW w:w="540" w:type="dxa"/>
          </w:tcPr>
          <w:p w14:paraId="61C5F46A" w14:textId="77777777" w:rsidR="00AE614E" w:rsidRPr="00391F4A" w:rsidRDefault="00AE614E" w:rsidP="00AE614E">
            <w:pPr>
              <w:tabs>
                <w:tab w:val="left" w:pos="851"/>
              </w:tabs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</w:tcPr>
          <w:p w14:paraId="64D31079" w14:textId="5150DB56" w:rsidR="00AE614E" w:rsidRPr="00391F4A" w:rsidRDefault="00AE614E" w:rsidP="00AE6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EB5">
              <w:rPr>
                <w:rFonts w:ascii="Times New Roman" w:hAnsi="Times New Roman" w:cs="Times New Roman"/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6203" w:type="dxa"/>
            <w:gridSpan w:val="2"/>
          </w:tcPr>
          <w:p w14:paraId="023E72C9" w14:textId="427D87D9" w:rsidR="00AE614E" w:rsidRPr="00391F4A" w:rsidRDefault="003D2E2D" w:rsidP="003D2E2D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E2D">
              <w:rPr>
                <w:rFonts w:ascii="Times New Roman" w:hAnsi="Times New Roman" w:cs="Times New Roman"/>
                <w:sz w:val="24"/>
                <w:szCs w:val="24"/>
              </w:rPr>
              <w:t>Оборудование спортивной площадки, расположенной по адресу: г. Тирасполь, ул. Восстания, 2а, ГОУ ПГУ им. Т. Г. Шевченко</w:t>
            </w:r>
            <w:r w:rsidR="0084128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41287">
              <w:rPr>
                <w:rFonts w:ascii="Times New Roman" w:hAnsi="Times New Roman" w:cs="Times New Roman"/>
                <w:sz w:val="24"/>
                <w:szCs w:val="24"/>
              </w:rPr>
              <w:t>дефектовая</w:t>
            </w:r>
            <w:proofErr w:type="spellEnd"/>
            <w:r w:rsidR="00841287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прилагается)</w:t>
            </w:r>
          </w:p>
        </w:tc>
      </w:tr>
    </w:tbl>
    <w:p w14:paraId="3689DAE3" w14:textId="77777777" w:rsidR="009C14FF" w:rsidRPr="00391F4A" w:rsidRDefault="009C14FF" w:rsidP="00391F4A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490" w:type="dxa"/>
        <w:tblInd w:w="-5" w:type="dxa"/>
        <w:tblLook w:val="04A0" w:firstRow="1" w:lastRow="0" w:firstColumn="1" w:lastColumn="0" w:noHBand="0" w:noVBand="1"/>
      </w:tblPr>
      <w:tblGrid>
        <w:gridCol w:w="567"/>
        <w:gridCol w:w="3544"/>
        <w:gridCol w:w="6379"/>
      </w:tblGrid>
      <w:tr w:rsidR="00391F4A" w:rsidRPr="00391F4A" w14:paraId="2C6D460C" w14:textId="77777777" w:rsidTr="00385978">
        <w:tc>
          <w:tcPr>
            <w:tcW w:w="567" w:type="dxa"/>
          </w:tcPr>
          <w:p w14:paraId="619F1399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14:paraId="2EBFCC52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6379" w:type="dxa"/>
          </w:tcPr>
          <w:p w14:paraId="0F0E234F" w14:textId="0A114910" w:rsidR="009C14FF" w:rsidRPr="00391F4A" w:rsidRDefault="00391F4A" w:rsidP="00391F4A">
            <w:pPr>
              <w:tabs>
                <w:tab w:val="left" w:pos="851"/>
              </w:tabs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</w:tr>
      <w:tr w:rsidR="00391F4A" w:rsidRPr="00391F4A" w14:paraId="7DBC0E29" w14:textId="77777777" w:rsidTr="00385978">
        <w:tc>
          <w:tcPr>
            <w:tcW w:w="567" w:type="dxa"/>
          </w:tcPr>
          <w:p w14:paraId="7725049C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14:paraId="622ED519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 к предмету (объекту) закупки </w:t>
            </w:r>
          </w:p>
        </w:tc>
        <w:tc>
          <w:tcPr>
            <w:tcW w:w="6379" w:type="dxa"/>
          </w:tcPr>
          <w:p w14:paraId="39B206CF" w14:textId="55B82532" w:rsidR="009C14FF" w:rsidRPr="00391F4A" w:rsidRDefault="001F7A69" w:rsidP="00391F4A">
            <w:pPr>
              <w:tabs>
                <w:tab w:val="left" w:pos="851"/>
              </w:tabs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</w:tr>
      <w:tr w:rsidR="00391F4A" w:rsidRPr="00391F4A" w14:paraId="580D0249" w14:textId="77777777" w:rsidTr="00385978">
        <w:tc>
          <w:tcPr>
            <w:tcW w:w="567" w:type="dxa"/>
          </w:tcPr>
          <w:p w14:paraId="3278285E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14:paraId="46B16029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6379" w:type="dxa"/>
          </w:tcPr>
          <w:p w14:paraId="1DC2DFB6" w14:textId="10C97D20" w:rsidR="009C14FF" w:rsidRPr="00391F4A" w:rsidRDefault="009C14FF" w:rsidP="00391F4A">
            <w:pPr>
              <w:tabs>
                <w:tab w:val="left" w:pos="851"/>
              </w:tabs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должна быть оформлена в соответствии с требованиями, предусмотренными </w:t>
            </w:r>
            <w:r w:rsidR="001F7A69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статьей 38 Закона Приднестровской Молдавской Республики от 26 ноября 2018 года № 318-З-VI «О закупках в Приднестровской Молдавской Республике» и 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Распоряжением Правительства Приднестровской Молдавской Республики от 25 марта 2020 года № 198р «Об утверждении формы заявок участников закупки»</w:t>
            </w:r>
            <w:r w:rsidR="001F7A69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требованиями, указанными в документации об открытом аукционе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91F4A" w:rsidRPr="00391F4A" w14:paraId="7FB4B9FA" w14:textId="77777777" w:rsidTr="00385978">
        <w:tc>
          <w:tcPr>
            <w:tcW w:w="567" w:type="dxa"/>
          </w:tcPr>
          <w:p w14:paraId="061D9B11" w14:textId="42967E1D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14:paraId="38D287E9" w14:textId="77777777" w:rsidR="009C14FF" w:rsidRPr="00391F4A" w:rsidRDefault="009C14FF" w:rsidP="00391F4A">
            <w:pPr>
              <w:tabs>
                <w:tab w:val="left" w:pos="851"/>
              </w:tabs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Преимущества, требования к участникам закупки</w:t>
            </w:r>
          </w:p>
        </w:tc>
      </w:tr>
      <w:tr w:rsidR="00391F4A" w:rsidRPr="00391F4A" w14:paraId="6FE18DEB" w14:textId="77777777" w:rsidTr="00385978">
        <w:tc>
          <w:tcPr>
            <w:tcW w:w="567" w:type="dxa"/>
          </w:tcPr>
          <w:p w14:paraId="534F9ED6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308D4AB0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6379" w:type="dxa"/>
          </w:tcPr>
          <w:p w14:paraId="75EC0F56" w14:textId="77777777" w:rsidR="001F7A69" w:rsidRPr="00391F4A" w:rsidRDefault="009C14FF" w:rsidP="00391F4A">
            <w:pPr>
              <w:tabs>
                <w:tab w:val="left" w:pos="851"/>
              </w:tabs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нормами статьи 19 </w:t>
            </w:r>
            <w:r w:rsidR="001F7A69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Закона Приднестровской Молдавской Республики от 26 ноября 2018 года № 318-З-VI «О закупках в Приднестровской Молдавской Республике»: </w:t>
            </w:r>
          </w:p>
          <w:p w14:paraId="7C8CDCD0" w14:textId="77777777" w:rsidR="001F7A69" w:rsidRPr="00391F4A" w:rsidRDefault="001F7A69" w:rsidP="00391F4A">
            <w:pPr>
              <w:tabs>
                <w:tab w:val="left" w:pos="41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а) учреждениям и организациям уголовно-исполнительной системы;</w:t>
            </w:r>
          </w:p>
          <w:p w14:paraId="43000AE1" w14:textId="77777777" w:rsidR="001F7A69" w:rsidRPr="00391F4A" w:rsidRDefault="001F7A69" w:rsidP="00391F4A">
            <w:pPr>
              <w:tabs>
                <w:tab w:val="left" w:pos="41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б) организациям, применяющим труд инвалидов;</w:t>
            </w:r>
          </w:p>
          <w:p w14:paraId="73AE2231" w14:textId="77777777" w:rsidR="001F7A69" w:rsidRPr="00391F4A" w:rsidRDefault="001F7A69" w:rsidP="00391F4A">
            <w:pPr>
              <w:tabs>
                <w:tab w:val="left" w:pos="41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в) отечественным производителям;</w:t>
            </w:r>
          </w:p>
          <w:p w14:paraId="37771EB3" w14:textId="354B5998" w:rsidR="001F7A69" w:rsidRPr="00391F4A" w:rsidRDefault="001F7A69" w:rsidP="00391F4A">
            <w:pPr>
              <w:tabs>
                <w:tab w:val="left" w:pos="41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г) отечественным импортерам.</w:t>
            </w:r>
          </w:p>
        </w:tc>
      </w:tr>
      <w:tr w:rsidR="00391F4A" w:rsidRPr="00391F4A" w14:paraId="3D7921AE" w14:textId="77777777" w:rsidTr="00385978">
        <w:trPr>
          <w:trHeight w:val="557"/>
        </w:trPr>
        <w:tc>
          <w:tcPr>
            <w:tcW w:w="567" w:type="dxa"/>
          </w:tcPr>
          <w:p w14:paraId="3B0E68DB" w14:textId="77777777" w:rsidR="009C14FF" w:rsidRPr="00391F4A" w:rsidRDefault="009C14FF" w:rsidP="00391F4A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6588010"/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14:paraId="32D97665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6379" w:type="dxa"/>
          </w:tcPr>
          <w:p w14:paraId="5B9FDC8D" w14:textId="77777777" w:rsidR="009C14FF" w:rsidRPr="00391F4A" w:rsidRDefault="009C14FF" w:rsidP="00391F4A">
            <w:pPr>
              <w:tabs>
                <w:tab w:val="left" w:pos="851"/>
              </w:tabs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Требования к участникам:</w:t>
            </w:r>
          </w:p>
          <w:p w14:paraId="1EDD0197" w14:textId="26B8EE44" w:rsidR="009C14FF" w:rsidRPr="00391F4A" w:rsidRDefault="009C14FF" w:rsidP="00391F4A">
            <w:pPr>
              <w:tabs>
                <w:tab w:val="left" w:pos="851"/>
              </w:tabs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отсутствие проведения ликвидации участника закупки – юридического лица и отсутствие дела о банкротстве;</w:t>
            </w:r>
          </w:p>
          <w:p w14:paraId="1F92B4B5" w14:textId="1F997C93" w:rsidR="009C14FF" w:rsidRPr="00391F4A" w:rsidRDefault="009C14FF" w:rsidP="00391F4A">
            <w:pPr>
              <w:tabs>
                <w:tab w:val="left" w:pos="851"/>
              </w:tabs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отсутствие решения уполномоченного органа о приостановлении деятельности участника закупки в 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порядке, установленном действующим законодательством Приднестровской Молдавской Республики, на дату подачи заявки на участие в закупке;</w:t>
            </w:r>
          </w:p>
          <w:p w14:paraId="5A2B35BB" w14:textId="540E556A" w:rsidR="009C14FF" w:rsidRPr="00391F4A" w:rsidRDefault="009C14FF" w:rsidP="00391F4A">
            <w:pPr>
              <w:tabs>
                <w:tab w:val="left" w:pos="851"/>
              </w:tabs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391F4A" w:rsidRPr="00391F4A">
              <w:rPr>
                <w:rFonts w:ascii="Times New Roman" w:hAnsi="Times New Roman" w:cs="Times New Roman"/>
                <w:sz w:val="24"/>
                <w:szCs w:val="24"/>
              </w:rPr>
              <w:t>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B4C696B" w14:textId="5A68B417" w:rsidR="00391F4A" w:rsidRPr="00391F4A" w:rsidRDefault="009C14FF" w:rsidP="00391F4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="00391F4A" w:rsidRPr="00391F4A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лица;</w:t>
            </w:r>
          </w:p>
          <w:p w14:paraId="741B94E6" w14:textId="73480956" w:rsidR="00391F4A" w:rsidRPr="00391F4A" w:rsidRDefault="00391F4A" w:rsidP="00391F4A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д) </w:t>
            </w: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ПМР 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46B926B1" w14:textId="7CFAF680" w:rsidR="009C14FF" w:rsidRPr="00391F4A" w:rsidRDefault="00391F4A" w:rsidP="00391F4A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е) </w:t>
            </w:r>
            <w:r w:rsidR="009C14FF"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отсутствие между участником закупки и заказчиком конфликта интересов, под которым понимаются случаи, при которых должностное лицо заказчика (руководитель заказчика, член комиссии по осуществлению закупок), его супруг (супруга), близкий родственник по прямой восходящей </w:t>
            </w:r>
            <w:r w:rsidR="009C14FF"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или нисходящей линии (отец, мать, дедушка, бабушка, сын, дочь, внук, внучка), полнородный или неполнородный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14:paraId="480E3362" w14:textId="77777777" w:rsidR="009C14FF" w:rsidRPr="00391F4A" w:rsidRDefault="009C14FF" w:rsidP="00391F4A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физическим лицом (в том числе зарегистрированным в качестве индивидуального предпринимателя), являющимся участником закупки;</w:t>
            </w:r>
          </w:p>
          <w:p w14:paraId="63D623B2" w14:textId="77777777" w:rsidR="009C14FF" w:rsidRPr="00391F4A" w:rsidRDefault="009C14FF" w:rsidP="00391F4A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t>2) руководителем, единоличным исполнительным органом, членом коллегиального исполнительного органа, учредителем, членом коллегиального органа организации, являющейся участником закупки;</w:t>
            </w:r>
          </w:p>
          <w:p w14:paraId="29244F7D" w14:textId="77777777" w:rsidR="009C14FF" w:rsidRPr="00391F4A" w:rsidRDefault="009C14FF" w:rsidP="00391F4A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единоличным исполнительным органом, членом коллегиального исполнительного органа, членом коллегиального органа управления, выгодоприобретателем юридического лица, являющегося участником закупки. </w:t>
            </w:r>
          </w:p>
          <w:p w14:paraId="710A307F" w14:textId="77777777" w:rsidR="009C14FF" w:rsidRPr="00391F4A" w:rsidRDefault="009C14FF" w:rsidP="00846C0A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F359EB" w14:textId="39D8E349" w:rsidR="009C14FF" w:rsidRPr="00391F4A" w:rsidRDefault="001F7A69" w:rsidP="00391F4A">
            <w:pPr>
              <w:tabs>
                <w:tab w:val="left" w:pos="851"/>
              </w:tabs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Заявка на участие в открытом аукционе должна содержать следующие документы</w:t>
            </w:r>
            <w:r w:rsidR="009C14FF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48CD67DC" w14:textId="77777777" w:rsidR="009C14FF" w:rsidRPr="00391F4A" w:rsidRDefault="009C14FF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49577921"/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B163473" w14:textId="334A8FE1" w:rsidR="009C14FF" w:rsidRPr="00391F4A" w:rsidRDefault="009C14FF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</w:t>
            </w:r>
            <w:r w:rsidR="00C76461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юридического лица)</w:t>
            </w:r>
            <w:r w:rsidR="001F7A69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копия 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</w:t>
            </w:r>
            <w:r w:rsidR="00C76461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</w:t>
            </w:r>
            <w:r w:rsidR="001F7A69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DE6C4DD" w14:textId="29FA53AE" w:rsidR="009C14FF" w:rsidRPr="00391F4A" w:rsidRDefault="00C76461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налоговых органов, подтверждающий отсутствие недоимки по налогам, сборам, задолженности по иным обязательным платежам в бюджеты</w:t>
            </w:r>
            <w:r w:rsidR="009C14FF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91B4F1E" w14:textId="7D902895" w:rsidR="009C14FF" w:rsidRPr="00391F4A" w:rsidRDefault="00C76461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</w:t>
            </w:r>
            <w:r w:rsidR="009C14FF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подтверждающ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 </w:t>
            </w:r>
            <w:r w:rsidR="009C14FF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лица на осуществление деятельности от имени участника закупки;</w:t>
            </w:r>
          </w:p>
          <w:p w14:paraId="37B6FD0D" w14:textId="6F2EC946" w:rsidR="009C14FF" w:rsidRPr="00391F4A" w:rsidRDefault="009C14FF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учредительных документов участника закупки</w:t>
            </w:r>
            <w:r w:rsidR="00C76461"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юридического лица)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1192AD2" w14:textId="7546690F" w:rsidR="00C76461" w:rsidRPr="00391F4A" w:rsidRDefault="00C76461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      </w:r>
          </w:p>
          <w:p w14:paraId="0216BCAF" w14:textId="77777777" w:rsidR="009C14FF" w:rsidRPr="00391F4A" w:rsidRDefault="009C14FF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пунктом 1 статьи 19 Закона Приднестровской Молдавской Республики от 26 ноября 2018 года № 318-З-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закупках в Приднестровской Молдавской Республике»</w:t>
            </w: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 xml:space="preserve"> (САЗ 18-48)</w:t>
            </w: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D513AB3" w14:textId="77777777" w:rsidR="009C14FF" w:rsidRPr="00391F4A" w:rsidRDefault="009C14FF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декларация, </w:t>
            </w:r>
            <w:r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подтверждающая отсутствие между участником закупки и заказчиком конфликта интересов – </w:t>
            </w:r>
            <w:r w:rsidRPr="00391F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утвержденная Распоряжением Правительства Приднестровской Молдавской Республики от 15 января 2024 года № 15Р «Об утверждении формы Декларации об отсутствии личной заинтересованности при осуществлении закупок товаров (работ, услуг), которая может привести к конфликту интересов»;</w:t>
            </w:r>
          </w:p>
          <w:p w14:paraId="7045B68D" w14:textId="77777777" w:rsidR="009C14FF" w:rsidRPr="00391F4A" w:rsidRDefault="009C14FF" w:rsidP="00391F4A">
            <w:pPr>
              <w:pStyle w:val="a6"/>
              <w:numPr>
                <w:ilvl w:val="0"/>
                <w:numId w:val="11"/>
              </w:numPr>
              <w:tabs>
                <w:tab w:val="left" w:pos="851"/>
                <w:tab w:val="left" w:pos="993"/>
              </w:tabs>
              <w:ind w:left="0" w:firstLine="709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закупки вправе приложить иные документы, подтверждающие соответствие участника закупки требованиям, установленным документацией о закупке</w:t>
            </w:r>
            <w:bookmarkEnd w:id="4"/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bookmarkEnd w:id="3"/>
      <w:tr w:rsidR="00391F4A" w:rsidRPr="00391F4A" w14:paraId="34265458" w14:textId="77777777" w:rsidTr="00385978">
        <w:tc>
          <w:tcPr>
            <w:tcW w:w="567" w:type="dxa"/>
          </w:tcPr>
          <w:p w14:paraId="6B0DDDC2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</w:tcPr>
          <w:p w14:paraId="0E015B9B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6379" w:type="dxa"/>
          </w:tcPr>
          <w:p w14:paraId="4A4798B6" w14:textId="565656C0" w:rsidR="00C76461" w:rsidRPr="00391F4A" w:rsidRDefault="00C76461" w:rsidP="00391F4A">
            <w:pPr>
              <w:pStyle w:val="1"/>
              <w:shd w:val="clear" w:color="auto" w:fill="FFFFFF"/>
              <w:spacing w:before="0" w:beforeAutospacing="0" w:after="0" w:afterAutospacing="0"/>
              <w:ind w:firstLine="567"/>
              <w:jc w:val="both"/>
            </w:pPr>
            <w:r w:rsidRPr="00391F4A">
              <w:t>За неисполнение или ненадлежащее исполнение обязательств по Контракту стороны несут ответственность в соответствии с действующим законодательством Приднестровской Молдавской Республики.</w:t>
            </w:r>
          </w:p>
          <w:p w14:paraId="37BA5DF4" w14:textId="6AA6B7B4" w:rsidR="00C76461" w:rsidRPr="00391F4A" w:rsidRDefault="00C76461" w:rsidP="00391F4A">
            <w:pPr>
              <w:pStyle w:val="1"/>
              <w:shd w:val="clear" w:color="auto" w:fill="FFFFFF"/>
              <w:spacing w:before="0" w:beforeAutospacing="0" w:after="0" w:afterAutospacing="0"/>
              <w:ind w:firstLine="567"/>
              <w:jc w:val="both"/>
            </w:pPr>
            <w:r w:rsidRPr="00391F4A">
              <w:t>В случае неисполнения или ненадлежащего исполнения Поставщиком своих обязательств по Контракту, он уплачивает Заказчику пеню в размере 0,05 % от суммы задолженности неисполненного обязательства за каждый день просрочки до полного исполнения своей обязанности. При этом сумма взимаемой пени не должна превышать 10% от общей суммы настоящего Контракта.</w:t>
            </w:r>
          </w:p>
          <w:p w14:paraId="03B31955" w14:textId="7AFB4E38" w:rsidR="00C76461" w:rsidRPr="00391F4A" w:rsidRDefault="00C76461" w:rsidP="00391F4A">
            <w:pPr>
              <w:pStyle w:val="1"/>
              <w:shd w:val="clear" w:color="auto" w:fill="FFFFFF"/>
              <w:spacing w:before="0" w:beforeAutospacing="0" w:after="0" w:afterAutospacing="0"/>
              <w:ind w:firstLine="567"/>
              <w:jc w:val="both"/>
            </w:pPr>
            <w:r w:rsidRPr="00391F4A">
              <w:t xml:space="preserve">В случае нарушения Поставщиком сроков исполнения обязательств по настоящему Контракту Заказчик перечисляет Поставщику оплату в размере, уменьшенном на размер установленной настоящим Контрактом неустойки за нарушение сроков исполнения обязательств по настоящему Контракту. </w:t>
            </w:r>
          </w:p>
          <w:p w14:paraId="65241429" w14:textId="610DB34E" w:rsidR="00C76461" w:rsidRPr="00391F4A" w:rsidRDefault="00C76461" w:rsidP="00391F4A">
            <w:pPr>
              <w:pStyle w:val="1"/>
              <w:shd w:val="clear" w:color="auto" w:fill="FFFFFF"/>
              <w:spacing w:before="0" w:beforeAutospacing="0" w:after="0" w:afterAutospacing="0"/>
              <w:ind w:firstLine="567"/>
              <w:jc w:val="both"/>
            </w:pPr>
            <w:r w:rsidRPr="00391F4A">
              <w:t>За непредставление информации о всех соисполнителях, субподрядчиках, заключивших договор или договоры с Поставщиком, цена которого или общая цена которых составляет более чем 10 процентов от цены контракта, в течение 10 (десяти) дней с момента заключения им договора с соисполнителем, субподрядчиком. Поставщик несет ответственность</w:t>
            </w:r>
            <w:r w:rsidR="00391F4A" w:rsidRPr="00391F4A">
              <w:t>,</w:t>
            </w:r>
            <w:r w:rsidRPr="00391F4A">
              <w:t xml:space="preserve"> путем взыскания с Поставщика пени в размере не менее чем 0,05 % от цены договора, заключенного Поставщиком с соисполнителем, субподрядчиком. Пеня подлежит начислению за каждый день просрочки исполнения такого обязательства. Непредставление </w:t>
            </w:r>
            <w:r w:rsidR="00391F4A" w:rsidRPr="00391F4A">
              <w:t xml:space="preserve">данной информации </w:t>
            </w:r>
            <w:r w:rsidRPr="00391F4A">
              <w:t xml:space="preserve">не освобождает Поставщика от исполнения обязательств по поставке Товара и не влечет за собой недействительность настоящего Контракта. </w:t>
            </w:r>
          </w:p>
        </w:tc>
      </w:tr>
      <w:tr w:rsidR="00391F4A" w:rsidRPr="00391F4A" w14:paraId="5180B0E7" w14:textId="77777777" w:rsidTr="00385978">
        <w:tc>
          <w:tcPr>
            <w:tcW w:w="567" w:type="dxa"/>
          </w:tcPr>
          <w:p w14:paraId="3D7E7994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14:paraId="380AF2CA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гарантийным обязательствам, представляемым поставщиком (подрядчиком, исполнителем) в отношении поставляемых товаров (работ, услуг)</w:t>
            </w:r>
          </w:p>
        </w:tc>
        <w:tc>
          <w:tcPr>
            <w:tcW w:w="6379" w:type="dxa"/>
          </w:tcPr>
          <w:p w14:paraId="171108ED" w14:textId="77777777" w:rsidR="009C14FF" w:rsidRPr="00391F4A" w:rsidRDefault="009C14FF" w:rsidP="00391F4A">
            <w:pPr>
              <w:tabs>
                <w:tab w:val="left" w:pos="851"/>
              </w:tabs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9021E6" w14:textId="77777777" w:rsidR="009C14FF" w:rsidRPr="00391F4A" w:rsidRDefault="009C14FF" w:rsidP="00404A70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713811" w14:textId="5EE1EFB7" w:rsidR="009C14FF" w:rsidRPr="00391F4A" w:rsidRDefault="009C14FF" w:rsidP="00391F4A">
            <w:pPr>
              <w:tabs>
                <w:tab w:val="left" w:pos="851"/>
              </w:tabs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</w:t>
            </w:r>
            <w:r w:rsidR="00391F4A"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B91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="00B91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</w:p>
        </w:tc>
      </w:tr>
      <w:tr w:rsidR="00391F4A" w:rsidRPr="00391F4A" w14:paraId="0E453E33" w14:textId="77777777" w:rsidTr="00385978">
        <w:tc>
          <w:tcPr>
            <w:tcW w:w="567" w:type="dxa"/>
          </w:tcPr>
          <w:p w14:paraId="510F67C2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2"/>
          </w:tcPr>
          <w:p w14:paraId="570C4F26" w14:textId="77777777" w:rsidR="009C14FF" w:rsidRPr="00391F4A" w:rsidRDefault="009C14FF" w:rsidP="00391F4A">
            <w:pPr>
              <w:tabs>
                <w:tab w:val="left" w:pos="851"/>
              </w:tabs>
              <w:ind w:hanging="6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7. Условия контракта </w:t>
            </w:r>
          </w:p>
        </w:tc>
      </w:tr>
      <w:tr w:rsidR="00391F4A" w:rsidRPr="00391F4A" w14:paraId="34388E52" w14:textId="77777777" w:rsidTr="00385978">
        <w:tc>
          <w:tcPr>
            <w:tcW w:w="567" w:type="dxa"/>
          </w:tcPr>
          <w:p w14:paraId="116FD264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09E71216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6379" w:type="dxa"/>
          </w:tcPr>
          <w:p w14:paraId="1A6BCA32" w14:textId="618941F0" w:rsidR="009C14FF" w:rsidRPr="00404A70" w:rsidRDefault="00AD7029" w:rsidP="00391F4A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выполняются </w:t>
            </w:r>
            <w:r w:rsidR="009C14FF"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адресу:</w:t>
            </w:r>
            <w:r w:rsidR="00391F4A"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009C"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Тирасполь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Восстания</w:t>
            </w:r>
            <w:r w:rsidR="007F009C"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391F4A" w:rsidRPr="00391F4A" w14:paraId="5BD8DD8F" w14:textId="77777777" w:rsidTr="00385978">
        <w:tc>
          <w:tcPr>
            <w:tcW w:w="567" w:type="dxa"/>
          </w:tcPr>
          <w:p w14:paraId="78B8C0EE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4" w:type="dxa"/>
          </w:tcPr>
          <w:p w14:paraId="62CE6A8D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поставки товара или завершение работы либо график оказания услуг</w:t>
            </w:r>
          </w:p>
        </w:tc>
        <w:tc>
          <w:tcPr>
            <w:tcW w:w="6379" w:type="dxa"/>
          </w:tcPr>
          <w:p w14:paraId="10139F74" w14:textId="6C5C3A63" w:rsidR="009C14FF" w:rsidRPr="00404A70" w:rsidRDefault="00B84B6C" w:rsidP="00385978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10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до </w:t>
            </w:r>
            <w:r w:rsidR="00AD7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F60386"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256E"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F60386" w:rsidRPr="00E52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года</w:t>
            </w:r>
          </w:p>
        </w:tc>
      </w:tr>
      <w:tr w:rsidR="00391F4A" w:rsidRPr="00391F4A" w14:paraId="43BC400B" w14:textId="77777777" w:rsidTr="00385978">
        <w:tc>
          <w:tcPr>
            <w:tcW w:w="567" w:type="dxa"/>
          </w:tcPr>
          <w:p w14:paraId="29B8AE89" w14:textId="77777777" w:rsidR="009C14FF" w:rsidRPr="00391F4A" w:rsidRDefault="009C14FF" w:rsidP="00391F4A">
            <w:pPr>
              <w:tabs>
                <w:tab w:val="left" w:pos="851"/>
              </w:tabs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91F4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544" w:type="dxa"/>
          </w:tcPr>
          <w:p w14:paraId="2D0C93B7" w14:textId="77777777" w:rsidR="009C14FF" w:rsidRPr="00391F4A" w:rsidRDefault="009C14FF" w:rsidP="00391F4A">
            <w:pPr>
              <w:tabs>
                <w:tab w:val="left" w:pos="851"/>
              </w:tabs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транспортировки и хранения</w:t>
            </w:r>
          </w:p>
        </w:tc>
        <w:tc>
          <w:tcPr>
            <w:tcW w:w="6379" w:type="dxa"/>
          </w:tcPr>
          <w:p w14:paraId="409155CA" w14:textId="6BBE954A" w:rsidR="00F80AB8" w:rsidRPr="00AB0C2F" w:rsidRDefault="00F80AB8" w:rsidP="00F80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Товара осуществляется транспортом Поставщика</w:t>
            </w:r>
            <w:r w:rsidR="00E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\Подрядчика\Исполнителя</w:t>
            </w:r>
            <w:r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счет средств </w:t>
            </w:r>
            <w:r w:rsidR="00EA409C"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</w:t>
            </w:r>
            <w:r w:rsidR="00E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\Подрядчика\Исполнителя</w:t>
            </w:r>
            <w:r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68B9411" w14:textId="42CF82F6" w:rsidR="009C14FF" w:rsidRPr="00404A70" w:rsidRDefault="009C14FF" w:rsidP="00391F4A">
            <w:pPr>
              <w:tabs>
                <w:tab w:val="left" w:pos="851"/>
              </w:tabs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B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 товара должна обеспечивать его сохранность и отсутствие повреждений при транспортировке.</w:t>
            </w:r>
          </w:p>
        </w:tc>
      </w:tr>
    </w:tbl>
    <w:p w14:paraId="2205769B" w14:textId="77777777" w:rsidR="00BB34A1" w:rsidRDefault="00BB34A1">
      <w:pPr>
        <w:rPr>
          <w:rFonts w:ascii="Times New Roman" w:hAnsi="Times New Roman" w:cs="Times New Roman"/>
          <w:sz w:val="24"/>
          <w:szCs w:val="24"/>
        </w:rPr>
        <w:sectPr w:rsidR="00BB34A1" w:rsidSect="00951265">
          <w:pgSz w:w="11906" w:h="16838"/>
          <w:pgMar w:top="1134" w:right="709" w:bottom="1134" w:left="851" w:header="567" w:footer="567" w:gutter="0"/>
          <w:cols w:space="708"/>
          <w:docGrid w:linePitch="360"/>
        </w:sectPr>
      </w:pPr>
    </w:p>
    <w:p w14:paraId="125EA786" w14:textId="61AC7A77" w:rsidR="00F9098E" w:rsidRPr="00024B5C" w:rsidRDefault="00F9098E" w:rsidP="00F9098E">
      <w:pPr>
        <w:tabs>
          <w:tab w:val="left" w:pos="851"/>
        </w:tabs>
        <w:spacing w:after="0" w:line="240" w:lineRule="auto"/>
        <w:ind w:firstLine="10065"/>
        <w:rPr>
          <w:rFonts w:ascii="Times New Roman" w:hAnsi="Times New Roman" w:cs="Times New Roman"/>
          <w:b/>
          <w:bCs/>
          <w:sz w:val="20"/>
          <w:szCs w:val="20"/>
        </w:rPr>
      </w:pPr>
      <w:r w:rsidRPr="00024B5C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Приложение № </w:t>
      </w:r>
      <w:r w:rsidR="00632037" w:rsidRPr="00024B5C"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544D72EE" w14:textId="77777777" w:rsidR="00F9098E" w:rsidRPr="00A164CB" w:rsidRDefault="00F9098E" w:rsidP="00F9098E">
      <w:pPr>
        <w:shd w:val="clear" w:color="auto" w:fill="FFFFFF"/>
        <w:spacing w:after="0" w:line="240" w:lineRule="auto"/>
        <w:ind w:firstLine="10065"/>
        <w:rPr>
          <w:rFonts w:ascii="Times New Roman" w:hAnsi="Times New Roman" w:cs="Times New Roman"/>
          <w:b/>
          <w:bCs/>
          <w:sz w:val="20"/>
          <w:szCs w:val="20"/>
        </w:rPr>
      </w:pPr>
      <w:r w:rsidRPr="00024B5C">
        <w:rPr>
          <w:rFonts w:ascii="Times New Roman" w:hAnsi="Times New Roman" w:cs="Times New Roman"/>
          <w:b/>
          <w:bCs/>
          <w:sz w:val="20"/>
          <w:szCs w:val="20"/>
        </w:rPr>
        <w:t xml:space="preserve">к </w:t>
      </w:r>
      <w:r w:rsidRPr="00A164CB">
        <w:rPr>
          <w:rFonts w:ascii="Times New Roman" w:hAnsi="Times New Roman" w:cs="Times New Roman"/>
          <w:b/>
          <w:bCs/>
          <w:sz w:val="20"/>
          <w:szCs w:val="20"/>
        </w:rPr>
        <w:t xml:space="preserve">Документации об открытом аукционе </w:t>
      </w:r>
    </w:p>
    <w:p w14:paraId="3A3EF797" w14:textId="6F6900FC" w:rsidR="00F9098E" w:rsidRPr="00024B5C" w:rsidRDefault="00692255" w:rsidP="00F9098E">
      <w:pPr>
        <w:shd w:val="clear" w:color="auto" w:fill="FFFFFF"/>
        <w:spacing w:after="0" w:line="240" w:lineRule="auto"/>
        <w:ind w:firstLine="10065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на оборудование спортивной площадки</w:t>
      </w:r>
    </w:p>
    <w:p w14:paraId="65F41ACA" w14:textId="77777777" w:rsidR="00F9098E" w:rsidRDefault="00F9098E" w:rsidP="00BB34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24D07B" w14:textId="77777777" w:rsidR="00F9098E" w:rsidRDefault="00F9098E" w:rsidP="00BB34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61A67F" w14:textId="16E0BD68" w:rsidR="00BB34A1" w:rsidRDefault="00BB34A1" w:rsidP="00BB34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7832">
        <w:rPr>
          <w:rFonts w:ascii="Times New Roman" w:hAnsi="Times New Roman" w:cs="Times New Roman"/>
          <w:sz w:val="24"/>
          <w:szCs w:val="24"/>
        </w:rPr>
        <w:t>Обосновани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07832">
        <w:rPr>
          <w:rFonts w:ascii="Times New Roman" w:hAnsi="Times New Roman" w:cs="Times New Roman"/>
          <w:sz w:val="24"/>
          <w:szCs w:val="24"/>
        </w:rPr>
        <w:t xml:space="preserve"> </w:t>
      </w:r>
      <w:r w:rsidR="00692255">
        <w:rPr>
          <w:rFonts w:ascii="Times New Roman" w:hAnsi="Times New Roman" w:cs="Times New Roman"/>
          <w:sz w:val="24"/>
          <w:szCs w:val="24"/>
        </w:rPr>
        <w:t>оборудования спортивной площадки</w:t>
      </w:r>
    </w:p>
    <w:p w14:paraId="55627463" w14:textId="77777777" w:rsidR="008C75F3" w:rsidRDefault="008C75F3" w:rsidP="00024B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F087FF" w14:textId="77777777" w:rsidR="00024B5C" w:rsidRPr="00024B5C" w:rsidRDefault="00024B5C" w:rsidP="00024B5C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24B5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Утверждаю: </w:t>
      </w:r>
    </w:p>
    <w:p w14:paraId="659E0FDC" w14:textId="082770E0" w:rsidR="00024B5C" w:rsidRPr="00A164CB" w:rsidRDefault="00A164CB" w:rsidP="00024B5C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И.о. р</w:t>
      </w:r>
      <w:r w:rsidR="00024B5C"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ектор</w:t>
      </w:r>
      <w:r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</w:t>
      </w:r>
      <w:r w:rsidR="00024B5C"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ГОУ «ПГУ им. Т.Г. Шевченко»</w:t>
      </w:r>
    </w:p>
    <w:p w14:paraId="7BD35D09" w14:textId="25215319" w:rsidR="00024B5C" w:rsidRPr="00A164CB" w:rsidRDefault="00024B5C" w:rsidP="00024B5C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14:paraId="76A5149B" w14:textId="77777777" w:rsidR="00024B5C" w:rsidRPr="00024B5C" w:rsidRDefault="00024B5C" w:rsidP="00024B5C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«__</w:t>
      </w:r>
      <w:proofErr w:type="gramStart"/>
      <w:r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_»_</w:t>
      </w:r>
      <w:proofErr w:type="gramEnd"/>
      <w:r w:rsidRPr="00A164C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___________2024 г.</w:t>
      </w:r>
    </w:p>
    <w:p w14:paraId="1D065A30" w14:textId="3AB73C9B" w:rsidR="00EB5E3F" w:rsidRDefault="00EB5E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25"/>
        <w:gridCol w:w="1276"/>
        <w:gridCol w:w="1276"/>
        <w:gridCol w:w="1417"/>
        <w:gridCol w:w="851"/>
        <w:gridCol w:w="904"/>
        <w:gridCol w:w="10"/>
        <w:gridCol w:w="1212"/>
        <w:gridCol w:w="1134"/>
        <w:gridCol w:w="1559"/>
        <w:gridCol w:w="1276"/>
        <w:gridCol w:w="1276"/>
        <w:gridCol w:w="1417"/>
      </w:tblGrid>
      <w:tr w:rsidR="00156944" w:rsidRPr="00024B5C" w14:paraId="36A8477A" w14:textId="77777777" w:rsidTr="005C34F6">
        <w:trPr>
          <w:trHeight w:val="250"/>
        </w:trPr>
        <w:tc>
          <w:tcPr>
            <w:tcW w:w="709" w:type="dxa"/>
            <w:vMerge w:val="restart"/>
            <w:vAlign w:val="center"/>
          </w:tcPr>
          <w:p w14:paraId="71A7D761" w14:textId="4B80928F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№ п/п закупки, соответствующий № п/п в плане закупки товаров, работ, услуг</w:t>
            </w:r>
          </w:p>
        </w:tc>
        <w:tc>
          <w:tcPr>
            <w:tcW w:w="1418" w:type="dxa"/>
            <w:vMerge w:val="restart"/>
            <w:vAlign w:val="center"/>
          </w:tcPr>
          <w:p w14:paraId="4EFE9AED" w14:textId="1E83460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 закупки</w:t>
            </w:r>
          </w:p>
        </w:tc>
        <w:tc>
          <w:tcPr>
            <w:tcW w:w="425" w:type="dxa"/>
            <w:vMerge w:val="restart"/>
            <w:vAlign w:val="center"/>
          </w:tcPr>
          <w:p w14:paraId="188A4526" w14:textId="2D22385C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№ п/п лота в закупке</w:t>
            </w:r>
          </w:p>
        </w:tc>
        <w:tc>
          <w:tcPr>
            <w:tcW w:w="5724" w:type="dxa"/>
            <w:gridSpan w:val="5"/>
          </w:tcPr>
          <w:p w14:paraId="0B8B8E7C" w14:textId="7EDBBF26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(объектов)закупки и его (их) описание</w:t>
            </w:r>
          </w:p>
        </w:tc>
        <w:tc>
          <w:tcPr>
            <w:tcW w:w="1222" w:type="dxa"/>
            <w:gridSpan w:val="2"/>
            <w:vMerge w:val="restart"/>
          </w:tcPr>
          <w:p w14:paraId="03E5F00F" w14:textId="76AB6823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Начальная максимальная цена контракта (начальная максимальная цена лота), рублей Приднестровской Молдавской Республики</w:t>
            </w:r>
          </w:p>
        </w:tc>
        <w:tc>
          <w:tcPr>
            <w:tcW w:w="1134" w:type="dxa"/>
            <w:vMerge w:val="restart"/>
          </w:tcPr>
          <w:p w14:paraId="27372E17" w14:textId="25349030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Наименование метода определения и обоснования начальной (максимальной) цены контракта (начальной максимальной цены лота)</w:t>
            </w:r>
          </w:p>
        </w:tc>
        <w:tc>
          <w:tcPr>
            <w:tcW w:w="1559" w:type="dxa"/>
            <w:vMerge w:val="restart"/>
          </w:tcPr>
          <w:p w14:paraId="0AEFFC81" w14:textId="6C8C566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Обоснование выбранного метода определения начальной (максимальной) цены контракта (начальной максимальной цены лота), указания на невозможность применения иных методов определения начальной (максимальной) цены</w:t>
            </w:r>
          </w:p>
        </w:tc>
        <w:tc>
          <w:tcPr>
            <w:tcW w:w="1276" w:type="dxa"/>
            <w:vMerge w:val="restart"/>
          </w:tcPr>
          <w:p w14:paraId="33B693AA" w14:textId="5EDBACDF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Способ определения поставщика (подрядчика, исполнителя)</w:t>
            </w:r>
          </w:p>
        </w:tc>
        <w:tc>
          <w:tcPr>
            <w:tcW w:w="1276" w:type="dxa"/>
            <w:vMerge w:val="restart"/>
          </w:tcPr>
          <w:p w14:paraId="7E4BC070" w14:textId="2C83BFCE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417" w:type="dxa"/>
            <w:vMerge w:val="restart"/>
          </w:tcPr>
          <w:p w14:paraId="3B22872B" w14:textId="5561FEAD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Обоснование дополнительных требований (пункт 2 статьи 21 Закона Приднестровской Молдавской Республики «О закупках в Приднестровской Молдавской Республике) к участникам закупки (при наличии таких требований)</w:t>
            </w:r>
          </w:p>
        </w:tc>
      </w:tr>
      <w:tr w:rsidR="00156944" w:rsidRPr="00024B5C" w14:paraId="168E3A2F" w14:textId="77777777" w:rsidTr="005C34F6">
        <w:trPr>
          <w:trHeight w:val="300"/>
        </w:trPr>
        <w:tc>
          <w:tcPr>
            <w:tcW w:w="709" w:type="dxa"/>
            <w:vMerge/>
            <w:vAlign w:val="center"/>
          </w:tcPr>
          <w:p w14:paraId="12A438F9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412A5EC8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14:paraId="1182EC96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6BAE65F" w14:textId="0637C42A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Наименование товара (работы, услуги)</w:t>
            </w:r>
          </w:p>
        </w:tc>
        <w:tc>
          <w:tcPr>
            <w:tcW w:w="1276" w:type="dxa"/>
            <w:vMerge w:val="restart"/>
            <w:vAlign w:val="center"/>
          </w:tcPr>
          <w:p w14:paraId="51462CB1" w14:textId="246D3489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1417" w:type="dxa"/>
            <w:vMerge w:val="restart"/>
            <w:vAlign w:val="center"/>
          </w:tcPr>
          <w:p w14:paraId="218C7BE8" w14:textId="0C8524DE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Обоснование заявленных качественных и технических характеристик объекта закупки</w:t>
            </w:r>
          </w:p>
        </w:tc>
        <w:tc>
          <w:tcPr>
            <w:tcW w:w="1755" w:type="dxa"/>
            <w:gridSpan w:val="2"/>
            <w:vAlign w:val="center"/>
          </w:tcPr>
          <w:p w14:paraId="4343D754" w14:textId="06AB881F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Количественные характеристики объекта закупки</w:t>
            </w:r>
          </w:p>
        </w:tc>
        <w:tc>
          <w:tcPr>
            <w:tcW w:w="1222" w:type="dxa"/>
            <w:gridSpan w:val="2"/>
            <w:vMerge/>
            <w:tcBorders>
              <w:bottom w:val="nil"/>
            </w:tcBorders>
            <w:vAlign w:val="center"/>
          </w:tcPr>
          <w:p w14:paraId="2B24A6FA" w14:textId="1E5F260F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8267DD7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37B683B6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6FE7B874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79C2417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C215A34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6C0A" w:rsidRPr="00024B5C" w14:paraId="468A5B5D" w14:textId="77777777" w:rsidTr="005C34F6">
        <w:trPr>
          <w:trHeight w:val="589"/>
        </w:trPr>
        <w:tc>
          <w:tcPr>
            <w:tcW w:w="709" w:type="dxa"/>
            <w:vMerge/>
            <w:vAlign w:val="center"/>
          </w:tcPr>
          <w:p w14:paraId="018C67B4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02730B5C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14:paraId="128766EC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6F8427EF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3BFCF638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E0D4727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7EA446" w14:textId="7D91CCDF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14" w:type="dxa"/>
            <w:gridSpan w:val="2"/>
            <w:vAlign w:val="center"/>
          </w:tcPr>
          <w:p w14:paraId="7F70FAC6" w14:textId="58F9D788" w:rsidR="00156944" w:rsidRPr="00024B5C" w:rsidRDefault="00542E33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B5C">
              <w:rPr>
                <w:rFonts w:ascii="Times New Roman" w:hAnsi="Times New Roman" w:cs="Times New Roman"/>
                <w:sz w:val="18"/>
                <w:szCs w:val="18"/>
              </w:rPr>
              <w:t>Количество, объем закупки</w:t>
            </w:r>
          </w:p>
        </w:tc>
        <w:tc>
          <w:tcPr>
            <w:tcW w:w="1212" w:type="dxa"/>
            <w:tcBorders>
              <w:top w:val="nil"/>
            </w:tcBorders>
          </w:tcPr>
          <w:p w14:paraId="2C518D1F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F9F963C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38534993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6E3A54B5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ED08875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310FCF24" w14:textId="77777777" w:rsidR="00156944" w:rsidRPr="00024B5C" w:rsidRDefault="00156944" w:rsidP="00A526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34F6" w:rsidRPr="00024B5C" w14:paraId="0C24F2A0" w14:textId="77777777" w:rsidTr="00425CA6">
        <w:trPr>
          <w:trHeight w:val="288"/>
        </w:trPr>
        <w:tc>
          <w:tcPr>
            <w:tcW w:w="709" w:type="dxa"/>
            <w:vMerge w:val="restart"/>
          </w:tcPr>
          <w:p w14:paraId="70CAD867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 w:val="restart"/>
          </w:tcPr>
          <w:p w14:paraId="30DCD364" w14:textId="0FBFE375" w:rsidR="005C34F6" w:rsidRPr="00A164CB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спортивной площадки</w:t>
            </w:r>
          </w:p>
        </w:tc>
        <w:tc>
          <w:tcPr>
            <w:tcW w:w="425" w:type="dxa"/>
            <w:vMerge w:val="restart"/>
          </w:tcPr>
          <w:p w14:paraId="22A6736E" w14:textId="2EC4726E" w:rsidR="005C34F6" w:rsidRPr="00A164CB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64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FC8F2" w14:textId="081C055E" w:rsidR="005C34F6" w:rsidRPr="00152A67" w:rsidRDefault="005C34F6" w:rsidP="00152A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спортивной площадки</w:t>
            </w:r>
            <w:r w:rsidRPr="00152A67">
              <w:rPr>
                <w:rFonts w:ascii="Times New Roman" w:hAnsi="Times New Roman" w:cs="Times New Roman"/>
                <w:sz w:val="18"/>
                <w:szCs w:val="18"/>
              </w:rPr>
              <w:t xml:space="preserve"> ГОУ «Приднестровский государственный университет им Т.Г. </w:t>
            </w:r>
            <w:r w:rsidRPr="00152A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Шевченко», ПМР, </w:t>
            </w:r>
          </w:p>
          <w:p w14:paraId="428CEF1D" w14:textId="77777777" w:rsidR="005C34F6" w:rsidRPr="00152A67" w:rsidRDefault="005C34F6" w:rsidP="00152A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2A67">
              <w:rPr>
                <w:rFonts w:ascii="Times New Roman" w:hAnsi="Times New Roman" w:cs="Times New Roman"/>
                <w:sz w:val="18"/>
                <w:szCs w:val="18"/>
              </w:rPr>
              <w:t xml:space="preserve">г. Тирасполь, </w:t>
            </w:r>
          </w:p>
          <w:p w14:paraId="33BE0779" w14:textId="63E9DACE" w:rsidR="005C34F6" w:rsidRPr="00152A67" w:rsidRDefault="005C34F6" w:rsidP="00152A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2A67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Восстания</w:t>
            </w:r>
            <w:r w:rsidRPr="00152A67">
              <w:rPr>
                <w:rFonts w:ascii="Times New Roman" w:hAnsi="Times New Roman" w:cs="Times New Roman"/>
                <w:sz w:val="18"/>
                <w:szCs w:val="18"/>
              </w:rPr>
              <w:t>,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14:paraId="72D50301" w14:textId="7312CA87" w:rsidR="005C34F6" w:rsidRPr="00FF15BE" w:rsidRDefault="005C34F6" w:rsidP="00FF1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5BE">
              <w:rPr>
                <w:rFonts w:ascii="Times New Roman" w:hAnsi="Times New Roman" w:cs="Times New Roman"/>
                <w:sz w:val="18"/>
                <w:szCs w:val="18"/>
              </w:rPr>
              <w:t>Общестроительные работы, в том числе:</w:t>
            </w:r>
          </w:p>
          <w:p w14:paraId="70E14342" w14:textId="77777777" w:rsidR="005C34F6" w:rsidRPr="00FF15BE" w:rsidRDefault="005C34F6" w:rsidP="00FF1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5BE">
              <w:rPr>
                <w:rFonts w:ascii="Times New Roman" w:hAnsi="Times New Roman" w:cs="Times New Roman"/>
                <w:sz w:val="18"/>
                <w:szCs w:val="18"/>
              </w:rPr>
              <w:t>Демонтажные работы</w:t>
            </w:r>
          </w:p>
          <w:p w14:paraId="0CDE2B99" w14:textId="77777777" w:rsidR="005C34F6" w:rsidRPr="00FF15BE" w:rsidRDefault="005C34F6" w:rsidP="00FF1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5BE">
              <w:rPr>
                <w:rFonts w:ascii="Times New Roman" w:hAnsi="Times New Roman" w:cs="Times New Roman"/>
                <w:sz w:val="18"/>
                <w:szCs w:val="18"/>
              </w:rPr>
              <w:t>Обустройство спортивной площадки</w:t>
            </w:r>
          </w:p>
          <w:p w14:paraId="423B405C" w14:textId="77777777" w:rsidR="005C34F6" w:rsidRPr="00FF15BE" w:rsidRDefault="005C34F6" w:rsidP="00FF1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5BE">
              <w:rPr>
                <w:rFonts w:ascii="Times New Roman" w:hAnsi="Times New Roman" w:cs="Times New Roman"/>
                <w:sz w:val="18"/>
                <w:szCs w:val="18"/>
              </w:rPr>
              <w:t>Мощение</w:t>
            </w:r>
          </w:p>
          <w:p w14:paraId="7620D09A" w14:textId="77777777" w:rsidR="005C34F6" w:rsidRPr="00FF15BE" w:rsidRDefault="005C34F6" w:rsidP="00FF1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5BE"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фундаментов под стойки баскетбола</w:t>
            </w:r>
          </w:p>
          <w:p w14:paraId="78EF74C7" w14:textId="2AD5C4AB" w:rsidR="005C34F6" w:rsidRPr="00FF15BE" w:rsidRDefault="005C34F6" w:rsidP="00FF1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5BE">
              <w:rPr>
                <w:rFonts w:ascii="Times New Roman" w:hAnsi="Times New Roman" w:cs="Times New Roman"/>
                <w:sz w:val="18"/>
                <w:szCs w:val="18"/>
              </w:rPr>
              <w:t>Монтаж оборудования</w:t>
            </w:r>
            <w:r w:rsidR="0063695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3695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F15BE">
              <w:rPr>
                <w:rFonts w:ascii="Times New Roman" w:hAnsi="Times New Roman" w:cs="Times New Roman"/>
                <w:sz w:val="18"/>
                <w:szCs w:val="18"/>
              </w:rPr>
              <w:t>зготовление оборудования</w:t>
            </w:r>
            <w:r w:rsidR="0063695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6A6FD1A" w14:textId="76301257" w:rsidR="005C34F6" w:rsidRPr="00FF15BE" w:rsidRDefault="00636950" w:rsidP="00152A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C34F6" w:rsidRPr="00FF15BE">
              <w:rPr>
                <w:rFonts w:ascii="Times New Roman" w:hAnsi="Times New Roman" w:cs="Times New Roman"/>
                <w:sz w:val="18"/>
                <w:szCs w:val="18"/>
              </w:rPr>
              <w:t>роектные работы</w:t>
            </w:r>
            <w:r w:rsidR="005C34F6" w:rsidRPr="00152A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1D77D810" w14:textId="506C9B13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14:paraId="78CCCDCA" w14:textId="3C422405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gridSpan w:val="3"/>
            <w:tcBorders>
              <w:right w:val="single" w:sz="4" w:space="0" w:color="auto"/>
            </w:tcBorders>
            <w:vAlign w:val="center"/>
          </w:tcPr>
          <w:p w14:paraId="228EDD93" w14:textId="31BA2889" w:rsidR="005C34F6" w:rsidRPr="003C166D" w:rsidRDefault="005C34F6" w:rsidP="003C166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2A67">
              <w:rPr>
                <w:rFonts w:ascii="Times New Roman" w:hAnsi="Times New Roman" w:cs="Times New Roman"/>
                <w:sz w:val="18"/>
                <w:szCs w:val="18"/>
              </w:rPr>
              <w:t>В соответствии с дефектным актом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CDA" w14:textId="0E11AB07" w:rsidR="005C34F6" w:rsidRPr="003C166D" w:rsidRDefault="005C34F6" w:rsidP="003C166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1492727</w:t>
            </w:r>
            <w:r w:rsidRPr="003C1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16E78B15" w14:textId="2F51624E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166D">
              <w:rPr>
                <w:rFonts w:ascii="Times New Roman" w:hAnsi="Times New Roman" w:cs="Times New Roman"/>
                <w:sz w:val="18"/>
                <w:szCs w:val="18"/>
              </w:rPr>
              <w:t>Метод сопоставления рыночных цен (анализ рынка)</w:t>
            </w:r>
          </w:p>
        </w:tc>
        <w:tc>
          <w:tcPr>
            <w:tcW w:w="1559" w:type="dxa"/>
          </w:tcPr>
          <w:p w14:paraId="4BCF6DD5" w14:textId="107C7F2F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166D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п.5. ст.16 </w:t>
            </w:r>
            <w:r w:rsidRPr="003C16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 Приднестровской Молдавской Республики от 26 ноября 2018 года № 318-З-VI «О закупках в Приднестровской Молдавской Республике»</w:t>
            </w:r>
          </w:p>
        </w:tc>
        <w:tc>
          <w:tcPr>
            <w:tcW w:w="1276" w:type="dxa"/>
            <w:vMerge w:val="restart"/>
          </w:tcPr>
          <w:p w14:paraId="6FB56FF9" w14:textId="7D792437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166D">
              <w:rPr>
                <w:rFonts w:ascii="Times New Roman" w:hAnsi="Times New Roman" w:cs="Times New Roman"/>
                <w:sz w:val="18"/>
                <w:szCs w:val="18"/>
              </w:rPr>
              <w:t>открытый аукцион</w:t>
            </w:r>
          </w:p>
        </w:tc>
        <w:tc>
          <w:tcPr>
            <w:tcW w:w="1276" w:type="dxa"/>
            <w:vMerge w:val="restart"/>
          </w:tcPr>
          <w:p w14:paraId="1E959D5E" w14:textId="495C29FF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166D">
              <w:rPr>
                <w:rFonts w:ascii="Times New Roman" w:hAnsi="Times New Roman" w:cs="Times New Roman"/>
                <w:sz w:val="18"/>
                <w:szCs w:val="18"/>
              </w:rPr>
              <w:t xml:space="preserve">Сумма закупки превышает 300 000 рублей ПМР. </w:t>
            </w:r>
          </w:p>
        </w:tc>
        <w:tc>
          <w:tcPr>
            <w:tcW w:w="1417" w:type="dxa"/>
          </w:tcPr>
          <w:p w14:paraId="6CC2E701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C34F6" w:rsidRPr="00024B5C" w14:paraId="40B4575A" w14:textId="77777777" w:rsidTr="00425CA6">
        <w:trPr>
          <w:trHeight w:val="292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157FEA54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74D59DA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1D7CE906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4313" w14:textId="7CDA5F95" w:rsidR="005C34F6" w:rsidRPr="00A164CB" w:rsidRDefault="005C34F6" w:rsidP="003C166D">
            <w:pPr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A8E1D13" w14:textId="788A64BA" w:rsidR="005C34F6" w:rsidRPr="00AF5DE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8FE2E55" w14:textId="77777777" w:rsidR="005C34F6" w:rsidRPr="00AF5DE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A4430D8" w14:textId="795F04B4" w:rsidR="005C34F6" w:rsidRPr="005C34F6" w:rsidRDefault="005C34F6" w:rsidP="005C3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B09F" w14:textId="0D61BB67" w:rsidR="005C34F6" w:rsidRPr="005C34F6" w:rsidRDefault="005C34F6" w:rsidP="005C34F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C205" w14:textId="19A94250" w:rsidR="005C34F6" w:rsidRPr="005C34F6" w:rsidRDefault="005C34F6" w:rsidP="003C166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35EFC3" w14:textId="1FEF0007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3C03A7" w14:textId="2E020E65" w:rsidR="005C34F6" w:rsidRPr="003C166D" w:rsidRDefault="005C34F6" w:rsidP="003C16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F64E228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C44CCC1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6FF91A" w14:textId="77777777" w:rsidR="005C34F6" w:rsidRPr="00404A70" w:rsidRDefault="005C34F6" w:rsidP="003C16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4A915CB0" w14:textId="77777777" w:rsidR="00BE0D0E" w:rsidRDefault="00BE0D0E" w:rsidP="005C34F6">
      <w:pPr>
        <w:rPr>
          <w:rFonts w:ascii="Times New Roman" w:hAnsi="Times New Roman" w:cs="Times New Roman"/>
          <w:sz w:val="24"/>
          <w:szCs w:val="24"/>
        </w:rPr>
      </w:pPr>
    </w:p>
    <w:p w14:paraId="618A0E21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0C1B0A2D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4487D5D4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1CB29B3D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3E96F41D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1F75DDCD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087829D7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004FD123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  <w:sectPr w:rsidR="005C34F6" w:rsidSect="00BE0D0E">
          <w:pgSz w:w="16838" w:h="11906" w:orient="landscape"/>
          <w:pgMar w:top="709" w:right="1134" w:bottom="1276" w:left="1134" w:header="567" w:footer="567" w:gutter="0"/>
          <w:cols w:space="708"/>
          <w:docGrid w:linePitch="360"/>
        </w:sectPr>
      </w:pPr>
    </w:p>
    <w:p w14:paraId="02B115F2" w14:textId="56E34123" w:rsidR="005C34F6" w:rsidRPr="005C34F6" w:rsidRDefault="00685C81" w:rsidP="005C34F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85C81">
        <w:rPr>
          <w:rFonts w:ascii="Arial" w:eastAsia="Times New Roman" w:hAnsi="Arial" w:cs="Arial"/>
          <w:noProof/>
          <w:sz w:val="26"/>
          <w:szCs w:val="26"/>
          <w:lang w:eastAsia="ru-RU"/>
        </w:rPr>
        <w:lastRenderedPageBreak/>
        <w:drawing>
          <wp:inline distT="0" distB="0" distL="0" distR="0" wp14:anchorId="2E279EE0" wp14:editId="7941DEAA">
            <wp:extent cx="6515100" cy="9343498"/>
            <wp:effectExtent l="0" t="0" r="0" b="0"/>
            <wp:docPr id="124974955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802" cy="935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32F06" w14:textId="13685172" w:rsidR="005C34F6" w:rsidRDefault="00685C81" w:rsidP="005C34F6">
      <w:pPr>
        <w:rPr>
          <w:rFonts w:ascii="Times New Roman" w:hAnsi="Times New Roman" w:cs="Times New Roman"/>
          <w:sz w:val="24"/>
          <w:szCs w:val="24"/>
        </w:rPr>
      </w:pPr>
      <w:r w:rsidRPr="00685C8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C04B689" wp14:editId="5D2E98E3">
            <wp:extent cx="6299835" cy="4686300"/>
            <wp:effectExtent l="0" t="0" r="5715" b="0"/>
            <wp:docPr id="40731257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09EF8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13608431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630E6C7E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2E2DF4AC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6A8AEA54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094136E7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33D9CD92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1497C6D8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1DA83600" w14:textId="77777777" w:rsidR="005C34F6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p w14:paraId="19128F62" w14:textId="77777777" w:rsidR="005C34F6" w:rsidRPr="00A52653" w:rsidRDefault="005C34F6" w:rsidP="005C34F6">
      <w:pPr>
        <w:rPr>
          <w:rFonts w:ascii="Times New Roman" w:hAnsi="Times New Roman" w:cs="Times New Roman"/>
          <w:sz w:val="24"/>
          <w:szCs w:val="24"/>
        </w:rPr>
      </w:pPr>
    </w:p>
    <w:sectPr w:rsidR="005C34F6" w:rsidRPr="00A52653" w:rsidSect="005C34F6">
      <w:pgSz w:w="11906" w:h="16838"/>
      <w:pgMar w:top="1134" w:right="1276" w:bottom="113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2BBBE" w14:textId="77777777" w:rsidR="007748D4" w:rsidRDefault="007748D4" w:rsidP="00364DAF">
      <w:pPr>
        <w:spacing w:after="0" w:line="240" w:lineRule="auto"/>
      </w:pPr>
      <w:r>
        <w:separator/>
      </w:r>
    </w:p>
  </w:endnote>
  <w:endnote w:type="continuationSeparator" w:id="0">
    <w:p w14:paraId="578C699C" w14:textId="77777777" w:rsidR="007748D4" w:rsidRDefault="007748D4" w:rsidP="00364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66230" w14:textId="77777777" w:rsidR="007748D4" w:rsidRDefault="007748D4" w:rsidP="00364DAF">
      <w:pPr>
        <w:spacing w:after="0" w:line="240" w:lineRule="auto"/>
      </w:pPr>
      <w:r>
        <w:separator/>
      </w:r>
    </w:p>
  </w:footnote>
  <w:footnote w:type="continuationSeparator" w:id="0">
    <w:p w14:paraId="6C8F5AF8" w14:textId="77777777" w:rsidR="007748D4" w:rsidRDefault="007748D4" w:rsidP="00364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86202"/>
    <w:multiLevelType w:val="hybridMultilevel"/>
    <w:tmpl w:val="66F6753E"/>
    <w:lvl w:ilvl="0" w:tplc="ADAC0CE8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FF640C"/>
    <w:multiLevelType w:val="hybridMultilevel"/>
    <w:tmpl w:val="B6FA3FDC"/>
    <w:lvl w:ilvl="0" w:tplc="1AD4791A">
      <w:start w:val="1"/>
      <w:numFmt w:val="russianLower"/>
      <w:lvlText w:val="%1.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34A43"/>
    <w:multiLevelType w:val="multilevel"/>
    <w:tmpl w:val="57D4E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C2256"/>
    <w:multiLevelType w:val="hybridMultilevel"/>
    <w:tmpl w:val="EEBE8D5C"/>
    <w:lvl w:ilvl="0" w:tplc="C8969D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F0935"/>
    <w:multiLevelType w:val="hybridMultilevel"/>
    <w:tmpl w:val="E08C1FB2"/>
    <w:lvl w:ilvl="0" w:tplc="C8969D0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9782039"/>
    <w:multiLevelType w:val="hybridMultilevel"/>
    <w:tmpl w:val="D2EEA184"/>
    <w:lvl w:ilvl="0" w:tplc="495CB4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D38F7"/>
    <w:multiLevelType w:val="hybridMultilevel"/>
    <w:tmpl w:val="51966D3A"/>
    <w:lvl w:ilvl="0" w:tplc="C8969D00">
      <w:start w:val="1"/>
      <w:numFmt w:val="russianLower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34196E2E"/>
    <w:multiLevelType w:val="hybridMultilevel"/>
    <w:tmpl w:val="5D1EC67A"/>
    <w:lvl w:ilvl="0" w:tplc="62304C3E">
      <w:start w:val="22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E2546"/>
    <w:multiLevelType w:val="hybridMultilevel"/>
    <w:tmpl w:val="CA522EE8"/>
    <w:lvl w:ilvl="0" w:tplc="4E489642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C616A3C"/>
    <w:multiLevelType w:val="hybridMultilevel"/>
    <w:tmpl w:val="0CD6AE3C"/>
    <w:lvl w:ilvl="0" w:tplc="CAF47D9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7C51F98"/>
    <w:multiLevelType w:val="hybridMultilevel"/>
    <w:tmpl w:val="73866B9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796B40C1"/>
    <w:multiLevelType w:val="hybridMultilevel"/>
    <w:tmpl w:val="E4E859B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7AE023B7"/>
    <w:multiLevelType w:val="hybridMultilevel"/>
    <w:tmpl w:val="C70A84E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7EE97855"/>
    <w:multiLevelType w:val="hybridMultilevel"/>
    <w:tmpl w:val="6C0462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77361301">
    <w:abstractNumId w:val="2"/>
  </w:num>
  <w:num w:numId="2" w16cid:durableId="547107559">
    <w:abstractNumId w:val="9"/>
  </w:num>
  <w:num w:numId="3" w16cid:durableId="954560963">
    <w:abstractNumId w:val="0"/>
  </w:num>
  <w:num w:numId="4" w16cid:durableId="238641233">
    <w:abstractNumId w:val="5"/>
  </w:num>
  <w:num w:numId="5" w16cid:durableId="376979475">
    <w:abstractNumId w:val="7"/>
  </w:num>
  <w:num w:numId="6" w16cid:durableId="1850564575">
    <w:abstractNumId w:val="1"/>
  </w:num>
  <w:num w:numId="7" w16cid:durableId="1161192398">
    <w:abstractNumId w:val="8"/>
  </w:num>
  <w:num w:numId="8" w16cid:durableId="1113012660">
    <w:abstractNumId w:val="12"/>
  </w:num>
  <w:num w:numId="9" w16cid:durableId="695617103">
    <w:abstractNumId w:val="10"/>
  </w:num>
  <w:num w:numId="10" w16cid:durableId="2037652804">
    <w:abstractNumId w:val="11"/>
  </w:num>
  <w:num w:numId="11" w16cid:durableId="530458607">
    <w:abstractNumId w:val="6"/>
  </w:num>
  <w:num w:numId="12" w16cid:durableId="823862487">
    <w:abstractNumId w:val="13"/>
  </w:num>
  <w:num w:numId="13" w16cid:durableId="23600243">
    <w:abstractNumId w:val="3"/>
  </w:num>
  <w:num w:numId="14" w16cid:durableId="426578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9"/>
    <w:rsid w:val="00010D4D"/>
    <w:rsid w:val="000118E0"/>
    <w:rsid w:val="00024B5C"/>
    <w:rsid w:val="00056FF5"/>
    <w:rsid w:val="000730D9"/>
    <w:rsid w:val="0007499D"/>
    <w:rsid w:val="000A3C27"/>
    <w:rsid w:val="000B3131"/>
    <w:rsid w:val="000C5D79"/>
    <w:rsid w:val="000E0FFD"/>
    <w:rsid w:val="000E7045"/>
    <w:rsid w:val="00100AA1"/>
    <w:rsid w:val="00101B7E"/>
    <w:rsid w:val="00152A67"/>
    <w:rsid w:val="00156944"/>
    <w:rsid w:val="00170D08"/>
    <w:rsid w:val="0017773A"/>
    <w:rsid w:val="00180808"/>
    <w:rsid w:val="001B3EC4"/>
    <w:rsid w:val="001F0F5C"/>
    <w:rsid w:val="001F6D76"/>
    <w:rsid w:val="001F7A69"/>
    <w:rsid w:val="00204C08"/>
    <w:rsid w:val="00212859"/>
    <w:rsid w:val="002261EC"/>
    <w:rsid w:val="00226824"/>
    <w:rsid w:val="00244D9A"/>
    <w:rsid w:val="00255381"/>
    <w:rsid w:val="00263AB5"/>
    <w:rsid w:val="00267ABA"/>
    <w:rsid w:val="00273B76"/>
    <w:rsid w:val="00275462"/>
    <w:rsid w:val="002810D4"/>
    <w:rsid w:val="002872E7"/>
    <w:rsid w:val="00296073"/>
    <w:rsid w:val="002A1E5F"/>
    <w:rsid w:val="002B7C07"/>
    <w:rsid w:val="002B7EEC"/>
    <w:rsid w:val="002D0124"/>
    <w:rsid w:val="002F0746"/>
    <w:rsid w:val="003345D9"/>
    <w:rsid w:val="00344249"/>
    <w:rsid w:val="00360CE3"/>
    <w:rsid w:val="00364DAF"/>
    <w:rsid w:val="00385978"/>
    <w:rsid w:val="00391F4A"/>
    <w:rsid w:val="003B1BF9"/>
    <w:rsid w:val="003C166D"/>
    <w:rsid w:val="003D2E2D"/>
    <w:rsid w:val="003D44E7"/>
    <w:rsid w:val="003E5C8A"/>
    <w:rsid w:val="00404A70"/>
    <w:rsid w:val="00412C03"/>
    <w:rsid w:val="00417D11"/>
    <w:rsid w:val="0047755F"/>
    <w:rsid w:val="00490871"/>
    <w:rsid w:val="004E7903"/>
    <w:rsid w:val="00515E79"/>
    <w:rsid w:val="005235EB"/>
    <w:rsid w:val="00540D9F"/>
    <w:rsid w:val="00542E33"/>
    <w:rsid w:val="005729B3"/>
    <w:rsid w:val="00584B58"/>
    <w:rsid w:val="005855F3"/>
    <w:rsid w:val="005C34F6"/>
    <w:rsid w:val="005C6A8F"/>
    <w:rsid w:val="005E469C"/>
    <w:rsid w:val="005E552F"/>
    <w:rsid w:val="005F55CE"/>
    <w:rsid w:val="0060093B"/>
    <w:rsid w:val="00604A0B"/>
    <w:rsid w:val="0063178A"/>
    <w:rsid w:val="00632037"/>
    <w:rsid w:val="00636950"/>
    <w:rsid w:val="00685C81"/>
    <w:rsid w:val="00692255"/>
    <w:rsid w:val="006B2E36"/>
    <w:rsid w:val="006C0B77"/>
    <w:rsid w:val="006E7D19"/>
    <w:rsid w:val="00705446"/>
    <w:rsid w:val="00713A10"/>
    <w:rsid w:val="00722DCE"/>
    <w:rsid w:val="007748D4"/>
    <w:rsid w:val="00782926"/>
    <w:rsid w:val="007B6B11"/>
    <w:rsid w:val="007F009C"/>
    <w:rsid w:val="007F57FF"/>
    <w:rsid w:val="0081030F"/>
    <w:rsid w:val="008242FF"/>
    <w:rsid w:val="00830509"/>
    <w:rsid w:val="00841287"/>
    <w:rsid w:val="00846C0A"/>
    <w:rsid w:val="00870751"/>
    <w:rsid w:val="008A401F"/>
    <w:rsid w:val="008C75F3"/>
    <w:rsid w:val="008D1B42"/>
    <w:rsid w:val="008F4E7A"/>
    <w:rsid w:val="00917871"/>
    <w:rsid w:val="00922C48"/>
    <w:rsid w:val="009439A2"/>
    <w:rsid w:val="00951265"/>
    <w:rsid w:val="00975D96"/>
    <w:rsid w:val="00982FC7"/>
    <w:rsid w:val="0099377E"/>
    <w:rsid w:val="009C14FF"/>
    <w:rsid w:val="00A164CB"/>
    <w:rsid w:val="00A3144C"/>
    <w:rsid w:val="00A340E4"/>
    <w:rsid w:val="00A34B18"/>
    <w:rsid w:val="00A36E99"/>
    <w:rsid w:val="00A4298E"/>
    <w:rsid w:val="00A52653"/>
    <w:rsid w:val="00A75B67"/>
    <w:rsid w:val="00A847F0"/>
    <w:rsid w:val="00AA06B7"/>
    <w:rsid w:val="00AA5BC0"/>
    <w:rsid w:val="00AB0C2F"/>
    <w:rsid w:val="00AC5353"/>
    <w:rsid w:val="00AD2AF7"/>
    <w:rsid w:val="00AD3A36"/>
    <w:rsid w:val="00AD6920"/>
    <w:rsid w:val="00AD7029"/>
    <w:rsid w:val="00AE614E"/>
    <w:rsid w:val="00AF4E99"/>
    <w:rsid w:val="00AF5DE0"/>
    <w:rsid w:val="00B037DE"/>
    <w:rsid w:val="00B12D45"/>
    <w:rsid w:val="00B84B6C"/>
    <w:rsid w:val="00B915B7"/>
    <w:rsid w:val="00B918C4"/>
    <w:rsid w:val="00BA12C0"/>
    <w:rsid w:val="00BA19EB"/>
    <w:rsid w:val="00BB34A1"/>
    <w:rsid w:val="00BD3635"/>
    <w:rsid w:val="00BE0D0E"/>
    <w:rsid w:val="00BE3402"/>
    <w:rsid w:val="00BF2AC5"/>
    <w:rsid w:val="00C41C6E"/>
    <w:rsid w:val="00C45853"/>
    <w:rsid w:val="00C76461"/>
    <w:rsid w:val="00C81E51"/>
    <w:rsid w:val="00C95C6F"/>
    <w:rsid w:val="00CB74A4"/>
    <w:rsid w:val="00CD1EAE"/>
    <w:rsid w:val="00CD69DA"/>
    <w:rsid w:val="00D11888"/>
    <w:rsid w:val="00D22C0A"/>
    <w:rsid w:val="00D41842"/>
    <w:rsid w:val="00D50C31"/>
    <w:rsid w:val="00D5138B"/>
    <w:rsid w:val="00D97859"/>
    <w:rsid w:val="00E07F4F"/>
    <w:rsid w:val="00E14D16"/>
    <w:rsid w:val="00E1669E"/>
    <w:rsid w:val="00E33566"/>
    <w:rsid w:val="00E3623A"/>
    <w:rsid w:val="00E5256E"/>
    <w:rsid w:val="00E57865"/>
    <w:rsid w:val="00EA409C"/>
    <w:rsid w:val="00EA59DF"/>
    <w:rsid w:val="00EB5E3F"/>
    <w:rsid w:val="00ED75E8"/>
    <w:rsid w:val="00EE4070"/>
    <w:rsid w:val="00EE7C88"/>
    <w:rsid w:val="00F12C76"/>
    <w:rsid w:val="00F434FD"/>
    <w:rsid w:val="00F60386"/>
    <w:rsid w:val="00F80AB8"/>
    <w:rsid w:val="00F9098E"/>
    <w:rsid w:val="00FB5F24"/>
    <w:rsid w:val="00FE13DA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9552"/>
  <w15:chartTrackingRefBased/>
  <w15:docId w15:val="{824542E1-0810-4896-BAAF-EE2968F6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E2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1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14FF"/>
    <w:rPr>
      <w:b/>
      <w:bCs/>
    </w:rPr>
  </w:style>
  <w:style w:type="table" w:styleId="a5">
    <w:name w:val="Table Grid"/>
    <w:basedOn w:val="a1"/>
    <w:uiPriority w:val="39"/>
    <w:rsid w:val="009C14F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9C14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C1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14FF"/>
    <w:rPr>
      <w:kern w:val="0"/>
      <w14:ligatures w14:val="none"/>
    </w:rPr>
  </w:style>
  <w:style w:type="paragraph" w:styleId="a9">
    <w:name w:val="footer"/>
    <w:basedOn w:val="a"/>
    <w:link w:val="aa"/>
    <w:uiPriority w:val="99"/>
    <w:unhideWhenUsed/>
    <w:rsid w:val="009C1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14FF"/>
    <w:rPr>
      <w:kern w:val="0"/>
      <w14:ligatures w14:val="none"/>
    </w:rPr>
  </w:style>
  <w:style w:type="character" w:styleId="ab">
    <w:name w:val="Hyperlink"/>
    <w:basedOn w:val="a0"/>
    <w:uiPriority w:val="99"/>
    <w:unhideWhenUsed/>
    <w:rsid w:val="002872E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872E7"/>
    <w:rPr>
      <w:color w:val="605E5C"/>
      <w:shd w:val="clear" w:color="auto" w:fill="E1DFDD"/>
    </w:rPr>
  </w:style>
  <w:style w:type="paragraph" w:customStyle="1" w:styleId="1">
    <w:name w:val="Обычный (Интернет)1"/>
    <w:basedOn w:val="a"/>
    <w:rsid w:val="00C76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Другое_"/>
    <w:basedOn w:val="a0"/>
    <w:link w:val="ae"/>
    <w:rsid w:val="005E552F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5E552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2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kanz@sp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16</Pages>
  <Words>4259</Words>
  <Characters>24278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Долгов</cp:lastModifiedBy>
  <cp:revision>77</cp:revision>
  <cp:lastPrinted>2024-11-21T14:52:00Z</cp:lastPrinted>
  <dcterms:created xsi:type="dcterms:W3CDTF">2024-08-05T08:54:00Z</dcterms:created>
  <dcterms:modified xsi:type="dcterms:W3CDTF">2024-11-22T11:28:00Z</dcterms:modified>
</cp:coreProperties>
</file>